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79044A">
      <w:pPr>
        <w:spacing w:line="285"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10731500</wp:posOffset>
            </wp:positionH>
            <wp:positionV relativeFrom="topMargin">
              <wp:posOffset>10414000</wp:posOffset>
            </wp:positionV>
            <wp:extent cx="469900" cy="495300"/>
            <wp:effectExtent l="0" t="0" r="6350" b="0"/>
            <wp:wrapNone/>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0"/>
                    <a:stretch>
                      <a:fillRect/>
                    </a:stretch>
                  </pic:blipFill>
                  <pic:spPr>
                    <a:xfrm>
                      <a:off x="0" y="0"/>
                      <a:ext cx="469900" cy="495300"/>
                    </a:xfrm>
                    <a:prstGeom prst="rect">
                      <a:avLst/>
                    </a:prstGeom>
                  </pic:spPr>
                </pic:pic>
              </a:graphicData>
            </a:graphic>
          </wp:anchor>
        </w:drawing>
      </w:r>
      <w:r>
        <w:rPr>
          <w:rFonts w:ascii="宋体" w:hAnsi="宋体" w:eastAsia="宋体" w:cs="宋体"/>
          <w:b/>
          <w:color w:val="auto"/>
          <w:sz w:val="32"/>
        </w:rPr>
        <w:t>镇江市</w:t>
      </w:r>
      <w:r>
        <w:rPr>
          <w:rFonts w:ascii="Times New Roman" w:hAnsi="Times New Roman" w:eastAsia="Times New Roman" w:cs="Times New Roman"/>
          <w:b/>
          <w:color w:val="auto"/>
          <w:sz w:val="32"/>
        </w:rPr>
        <w:t>2023</w:t>
      </w:r>
      <w:r>
        <w:rPr>
          <w:rFonts w:ascii="宋体" w:hAnsi="宋体" w:eastAsia="宋体" w:cs="宋体"/>
          <w:b/>
          <w:color w:val="auto"/>
          <w:sz w:val="32"/>
        </w:rPr>
        <w:t>年初中学业水平考试英语试卷</w:t>
      </w:r>
    </w:p>
    <w:p w14:paraId="33886EBE">
      <w:pPr>
        <w:spacing w:line="285" w:lineRule="auto"/>
        <w:jc w:val="center"/>
      </w:pPr>
      <w:r>
        <w:rPr>
          <w:rFonts w:ascii="宋体" w:hAnsi="宋体" w:eastAsia="宋体" w:cs="宋体"/>
          <w:b/>
          <w:color w:val="auto"/>
          <w:sz w:val="24"/>
        </w:rPr>
        <w:t>本试卷共</w:t>
      </w:r>
      <w:r>
        <w:rPr>
          <w:rFonts w:ascii="Times New Roman" w:hAnsi="Times New Roman" w:eastAsia="Times New Roman" w:cs="Times New Roman"/>
          <w:b/>
          <w:color w:val="auto"/>
          <w:sz w:val="24"/>
        </w:rPr>
        <w:t>8</w:t>
      </w:r>
      <w:r>
        <w:rPr>
          <w:rFonts w:ascii="宋体" w:hAnsi="宋体" w:eastAsia="宋体" w:cs="宋体"/>
          <w:b/>
          <w:color w:val="auto"/>
          <w:sz w:val="24"/>
        </w:rPr>
        <w:t>页，满分</w:t>
      </w:r>
      <w:r>
        <w:rPr>
          <w:rFonts w:ascii="Times New Roman" w:hAnsi="Times New Roman" w:eastAsia="Times New Roman" w:cs="Times New Roman"/>
          <w:b/>
          <w:color w:val="auto"/>
          <w:sz w:val="24"/>
        </w:rPr>
        <w:t>90</w:t>
      </w:r>
      <w:r>
        <w:rPr>
          <w:rFonts w:ascii="宋体" w:hAnsi="宋体" w:eastAsia="宋体" w:cs="宋体"/>
          <w:b/>
          <w:color w:val="auto"/>
          <w:sz w:val="24"/>
        </w:rPr>
        <w:t>分。考试用时</w:t>
      </w:r>
      <w:r>
        <w:rPr>
          <w:rFonts w:ascii="Times New Roman" w:hAnsi="Times New Roman" w:eastAsia="Times New Roman" w:cs="Times New Roman"/>
          <w:b/>
          <w:color w:val="auto"/>
          <w:sz w:val="24"/>
        </w:rPr>
        <w:t>100</w:t>
      </w:r>
      <w:r>
        <w:rPr>
          <w:rFonts w:ascii="宋体" w:hAnsi="宋体" w:eastAsia="宋体" w:cs="宋体"/>
          <w:b/>
          <w:color w:val="auto"/>
          <w:sz w:val="24"/>
        </w:rPr>
        <w:t>分钟。</w:t>
      </w:r>
    </w:p>
    <w:p w14:paraId="64F5FF92">
      <w:pPr>
        <w:spacing w:line="285" w:lineRule="auto"/>
        <w:jc w:val="both"/>
      </w:pPr>
      <w:r>
        <w:rPr>
          <w:rFonts w:ascii="宋体" w:hAnsi="宋体" w:eastAsia="宋体" w:cs="宋体"/>
          <w:b/>
          <w:color w:val="auto"/>
          <w:sz w:val="24"/>
        </w:rPr>
        <w:t>注意事项：</w:t>
      </w:r>
    </w:p>
    <w:p w14:paraId="46A5DB14">
      <w:pPr>
        <w:spacing w:line="285" w:lineRule="auto"/>
        <w:jc w:val="both"/>
      </w:pPr>
      <w:r>
        <w:rPr>
          <w:rFonts w:ascii="Times New Roman" w:hAnsi="Times New Roman" w:eastAsia="Times New Roman" w:cs="Times New Roman"/>
          <w:b/>
          <w:color w:val="auto"/>
          <w:sz w:val="24"/>
        </w:rPr>
        <w:t>1.</w:t>
      </w:r>
      <w:r>
        <w:rPr>
          <w:rFonts w:ascii="宋体" w:hAnsi="宋体" w:eastAsia="宋体" w:cs="宋体"/>
          <w:b/>
          <w:color w:val="auto"/>
          <w:sz w:val="24"/>
        </w:rPr>
        <w:t>答卷前，考生务必用</w:t>
      </w:r>
      <w:r>
        <w:rPr>
          <w:rFonts w:ascii="Times New Roman" w:hAnsi="Times New Roman" w:eastAsia="Times New Roman" w:cs="Times New Roman"/>
          <w:b/>
          <w:color w:val="auto"/>
          <w:sz w:val="24"/>
        </w:rPr>
        <w:t>0.5</w:t>
      </w:r>
      <w:r>
        <w:rPr>
          <w:rFonts w:ascii="宋体" w:hAnsi="宋体" w:eastAsia="宋体" w:cs="宋体"/>
          <w:b/>
          <w:color w:val="auto"/>
          <w:sz w:val="24"/>
        </w:rPr>
        <w:t>毫米黑色水笔将自己的姓名、准考证号填写在试卷、答题卷上相应位置。</w:t>
      </w:r>
    </w:p>
    <w:p w14:paraId="16A5DAD7">
      <w:pPr>
        <w:spacing w:line="285" w:lineRule="auto"/>
        <w:jc w:val="both"/>
      </w:pPr>
      <w:r>
        <w:rPr>
          <w:rFonts w:ascii="Times New Roman" w:hAnsi="Times New Roman" w:eastAsia="Times New Roman" w:cs="Times New Roman"/>
          <w:b/>
          <w:color w:val="auto"/>
          <w:sz w:val="24"/>
        </w:rPr>
        <w:t>2.</w:t>
      </w:r>
      <w:r>
        <w:rPr>
          <w:rFonts w:ascii="宋体" w:hAnsi="宋体" w:eastAsia="宋体" w:cs="宋体"/>
          <w:b/>
          <w:color w:val="auto"/>
          <w:sz w:val="24"/>
        </w:rPr>
        <w:t>选择题每小题选出答案后，用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铅笔把答题卷上对应题目选项的答案信息点涂黑；如需改动，用橡皮擦干净，再选涂其他答案。答案答在试卷上无效。</w:t>
      </w:r>
    </w:p>
    <w:p w14:paraId="0095CD9A">
      <w:pPr>
        <w:spacing w:line="285" w:lineRule="auto"/>
        <w:jc w:val="both"/>
      </w:pPr>
      <w:r>
        <w:rPr>
          <w:rFonts w:ascii="Times New Roman" w:hAnsi="Times New Roman" w:eastAsia="Times New Roman" w:cs="Times New Roman"/>
          <w:b/>
          <w:color w:val="auto"/>
          <w:sz w:val="24"/>
        </w:rPr>
        <w:t>3.</w:t>
      </w:r>
      <w:r>
        <w:rPr>
          <w:rFonts w:ascii="宋体" w:hAnsi="宋体" w:eastAsia="宋体" w:cs="宋体"/>
          <w:b/>
          <w:color w:val="auto"/>
          <w:sz w:val="24"/>
        </w:rPr>
        <w:t>非选择题必须用</w:t>
      </w:r>
      <w:r>
        <w:rPr>
          <w:rFonts w:ascii="Times New Roman" w:hAnsi="Times New Roman" w:eastAsia="Times New Roman" w:cs="Times New Roman"/>
          <w:b/>
          <w:color w:val="auto"/>
          <w:sz w:val="24"/>
        </w:rPr>
        <w:t>0.5</w:t>
      </w:r>
      <w:r>
        <w:rPr>
          <w:rFonts w:ascii="宋体" w:hAnsi="宋体" w:eastAsia="宋体" w:cs="宋体"/>
          <w:b/>
          <w:color w:val="auto"/>
          <w:sz w:val="24"/>
        </w:rPr>
        <w:t>毫米黑色水笔作答，答案必须写在答题卷各题目指定区域内相应位置上；如需改动，先划掉原来的答案，然后再写上新答案；不得使用铅笔和涂改液。不按以上要求作答的答案无效。</w:t>
      </w:r>
    </w:p>
    <w:p w14:paraId="141889A8">
      <w:pPr>
        <w:spacing w:line="285" w:lineRule="auto"/>
        <w:jc w:val="both"/>
      </w:pPr>
      <w:r>
        <w:rPr>
          <w:rFonts w:ascii="宋体" w:hAnsi="宋体" w:eastAsia="宋体" w:cs="宋体"/>
          <w:b/>
          <w:color w:val="auto"/>
          <w:sz w:val="24"/>
        </w:rPr>
        <w:t>祝同学们考出优异成绩！</w:t>
      </w:r>
    </w:p>
    <w:p w14:paraId="234A0D79">
      <w:pPr>
        <w:spacing w:line="285" w:lineRule="auto"/>
        <w:jc w:val="both"/>
      </w:pPr>
      <w:r>
        <w:rPr>
          <w:rFonts w:ascii="宋体" w:hAnsi="宋体" w:eastAsia="宋体" w:cs="宋体"/>
          <w:b/>
          <w:color w:val="auto"/>
          <w:sz w:val="24"/>
        </w:rPr>
        <w:t>一、单项选择（共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15</w:t>
      </w:r>
      <w:r>
        <w:rPr>
          <w:rFonts w:ascii="宋体" w:hAnsi="宋体" w:eastAsia="宋体" w:cs="宋体"/>
          <w:b/>
          <w:color w:val="auto"/>
          <w:sz w:val="24"/>
        </w:rPr>
        <w:t>分）</w:t>
      </w:r>
    </w:p>
    <w:p w14:paraId="1054C006">
      <w:pPr>
        <w:spacing w:line="285" w:lineRule="auto"/>
        <w:jc w:val="both"/>
      </w:pPr>
      <w:r>
        <w:rPr>
          <w:rFonts w:ascii="宋体" w:hAnsi="宋体" w:eastAsia="宋体" w:cs="宋体"/>
          <w:b/>
          <w:color w:val="auto"/>
          <w:sz w:val="24"/>
        </w:rPr>
        <w:t>从</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四个选项中选出可以填入空白处的最佳选项。</w:t>
      </w:r>
    </w:p>
    <w:p w14:paraId="504F5FCD">
      <w:pPr>
        <w:spacing w:line="360" w:lineRule="auto"/>
        <w:jc w:val="both"/>
      </w:pPr>
      <w:r>
        <w:rPr>
          <w:color w:val="auto"/>
        </w:rPr>
        <w:t xml:space="preserve">1. </w:t>
      </w:r>
      <w:r>
        <w:rPr>
          <w:rFonts w:ascii="Times New Roman" w:hAnsi="Times New Roman" w:eastAsia="Times New Roman" w:cs="Times New Roman"/>
          <w:color w:val="auto"/>
        </w:rPr>
        <w:t>It is said that Panda Ya Ya will live ________ rest of her life in her hometown, China.</w:t>
      </w:r>
    </w:p>
    <w:p w14:paraId="48285A20">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a</w:t>
      </w:r>
      <w:r>
        <w:tab/>
      </w:r>
      <w:r>
        <w:t xml:space="preserve">B. </w:t>
      </w:r>
      <w:r>
        <w:rPr>
          <w:rFonts w:ascii="Times New Roman" w:hAnsi="Times New Roman" w:eastAsia="Times New Roman" w:cs="Times New Roman"/>
          <w:color w:val="auto"/>
        </w:rPr>
        <w:t>an</w:t>
      </w:r>
      <w:r>
        <w:tab/>
      </w:r>
      <w:r>
        <w:t xml:space="preserve">C. </w:t>
      </w:r>
      <w:r>
        <w:rPr>
          <w:rFonts w:ascii="Times New Roman" w:hAnsi="Times New Roman" w:eastAsia="Times New Roman" w:cs="Times New Roman"/>
          <w:color w:val="auto"/>
        </w:rPr>
        <w:t>the</w:t>
      </w:r>
      <w:r>
        <w:tab/>
      </w:r>
      <w:r>
        <w:t xml:space="preserve">D. </w:t>
      </w:r>
      <w:r>
        <w:rPr>
          <w:rFonts w:ascii="宋体" w:hAnsi="宋体" w:eastAsia="宋体" w:cs="宋体"/>
          <w:color w:val="auto"/>
        </w:rPr>
        <w:t>不填</w:t>
      </w:r>
    </w:p>
    <w:p w14:paraId="2C1AF43D">
      <w:pPr>
        <w:spacing w:line="360" w:lineRule="auto"/>
        <w:textAlignment w:val="center"/>
        <w:rPr>
          <w:color w:val="000000"/>
        </w:rPr>
      </w:pPr>
      <w:r>
        <w:rPr>
          <w:color w:val="2E75B6"/>
        </w:rPr>
        <w:t>【答案】</w:t>
      </w:r>
      <w:r>
        <w:rPr>
          <w:color w:val="000000"/>
        </w:rPr>
        <w:t>C</w:t>
      </w:r>
    </w:p>
    <w:p w14:paraId="1B89707D">
      <w:pPr>
        <w:spacing w:line="360" w:lineRule="auto"/>
        <w:textAlignment w:val="center"/>
        <w:rPr>
          <w:color w:val="000000"/>
        </w:rPr>
      </w:pPr>
      <w:r>
        <w:rPr>
          <w:color w:val="2E75B6"/>
        </w:rPr>
        <w:t>【解析】</w:t>
      </w:r>
    </w:p>
    <w:p w14:paraId="0F0F7E16">
      <w:pPr>
        <w:spacing w:line="360" w:lineRule="auto"/>
        <w:jc w:val="left"/>
        <w:textAlignment w:val="center"/>
        <w:rPr>
          <w:color w:val="000000"/>
        </w:rPr>
      </w:pPr>
      <w:r>
        <w:rPr>
          <w:color w:val="000000"/>
        </w:rPr>
        <w:t>【详解】句意：据说熊猫丫丫将在她的家乡中国度过余生。</w:t>
      </w:r>
    </w:p>
    <w:p w14:paraId="6175A2EB">
      <w:pPr>
        <w:spacing w:line="360" w:lineRule="auto"/>
        <w:jc w:val="left"/>
        <w:textAlignment w:val="center"/>
        <w:rPr>
          <w:color w:val="000000"/>
        </w:rPr>
      </w:pPr>
      <w:r>
        <w:rPr>
          <w:color w:val="000000"/>
        </w:rPr>
        <w:t>考查冠词用法。live the rest of one’s life“度过余生”，固定搭配。故选C。</w:t>
      </w:r>
    </w:p>
    <w:p w14:paraId="0A3C354F">
      <w:pPr>
        <w:spacing w:line="360" w:lineRule="auto"/>
        <w:jc w:val="both"/>
        <w:textAlignment w:val="center"/>
        <w:rPr>
          <w:color w:val="000000"/>
        </w:rPr>
      </w:pPr>
      <w:r>
        <w:rPr>
          <w:color w:val="000000"/>
        </w:rPr>
        <w:t xml:space="preserve">2. </w:t>
      </w:r>
      <w:r>
        <w:rPr>
          <w:rFonts w:ascii="Times New Roman" w:hAnsi="Times New Roman" w:eastAsia="Times New Roman" w:cs="Times New Roman"/>
          <w:color w:val="000000"/>
        </w:rPr>
        <w:t>There ________ many modern high-speed railways in Jiangsu and they help people travel easily.</w:t>
      </w:r>
    </w:p>
    <w:p w14:paraId="4858E1B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is</w:t>
      </w:r>
      <w:r>
        <w:rPr>
          <w:color w:val="000000"/>
        </w:rPr>
        <w:tab/>
      </w:r>
      <w:r>
        <w:rPr>
          <w:color w:val="000000"/>
        </w:rPr>
        <w:t xml:space="preserve">B. </w:t>
      </w:r>
      <w:r>
        <w:rPr>
          <w:rFonts w:ascii="Times New Roman" w:hAnsi="Times New Roman" w:eastAsia="Times New Roman" w:cs="Times New Roman"/>
          <w:color w:val="000000"/>
        </w:rPr>
        <w:t>are</w:t>
      </w:r>
      <w:r>
        <w:rPr>
          <w:color w:val="000000"/>
        </w:rPr>
        <w:tab/>
      </w:r>
      <w:r>
        <w:rPr>
          <w:color w:val="000000"/>
        </w:rPr>
        <w:t xml:space="preserve">C. </w:t>
      </w:r>
      <w:r>
        <w:rPr>
          <w:rFonts w:ascii="Times New Roman" w:hAnsi="Times New Roman" w:eastAsia="Times New Roman" w:cs="Times New Roman"/>
          <w:color w:val="000000"/>
        </w:rPr>
        <w:t>was</w:t>
      </w:r>
      <w:r>
        <w:rPr>
          <w:color w:val="000000"/>
        </w:rPr>
        <w:tab/>
      </w:r>
      <w:r>
        <w:rPr>
          <w:color w:val="000000"/>
        </w:rPr>
        <w:t xml:space="preserve">D. </w:t>
      </w:r>
      <w:r>
        <w:rPr>
          <w:rFonts w:ascii="Times New Roman" w:hAnsi="Times New Roman" w:eastAsia="Times New Roman" w:cs="Times New Roman"/>
          <w:color w:val="000000"/>
        </w:rPr>
        <w:t>were</w:t>
      </w:r>
    </w:p>
    <w:p w14:paraId="244134EB">
      <w:pPr>
        <w:spacing w:line="360" w:lineRule="auto"/>
        <w:textAlignment w:val="center"/>
        <w:rPr>
          <w:color w:val="000000"/>
        </w:rPr>
      </w:pPr>
      <w:r>
        <w:rPr>
          <w:color w:val="2E75B6"/>
        </w:rPr>
        <w:t>【答案】</w:t>
      </w:r>
      <w:r>
        <w:rPr>
          <w:color w:val="000000"/>
        </w:rPr>
        <w:t>B</w:t>
      </w:r>
    </w:p>
    <w:p w14:paraId="73A35AE3">
      <w:pPr>
        <w:spacing w:line="360" w:lineRule="auto"/>
        <w:textAlignment w:val="center"/>
        <w:rPr>
          <w:color w:val="000000"/>
        </w:rPr>
      </w:pPr>
      <w:r>
        <w:rPr>
          <w:color w:val="2E75B6"/>
        </w:rPr>
        <w:t>【解析】</w:t>
      </w:r>
    </w:p>
    <w:p w14:paraId="533FD2F3">
      <w:pPr>
        <w:spacing w:line="360" w:lineRule="auto"/>
        <w:jc w:val="left"/>
        <w:textAlignment w:val="center"/>
        <w:rPr>
          <w:color w:val="000000"/>
        </w:rPr>
      </w:pPr>
      <w:r>
        <w:rPr>
          <w:color w:val="000000"/>
        </w:rPr>
        <w:t>【详解】句意：江苏有许多现代化的高速铁路，它们帮助人们方便地出行。</w:t>
      </w:r>
    </w:p>
    <w:p w14:paraId="057E02B5">
      <w:pPr>
        <w:spacing w:line="360" w:lineRule="auto"/>
        <w:jc w:val="left"/>
        <w:textAlignment w:val="center"/>
        <w:rPr>
          <w:color w:val="000000"/>
        </w:rPr>
      </w:pPr>
      <w:r>
        <w:rPr>
          <w:color w:val="000000"/>
        </w:rPr>
        <w:t>考查there be。句子主语railways是复数，be动词用复数形式，排除AC。根据后句可知，句子是一般现在时，be动词用are。故选B。</w:t>
      </w:r>
    </w:p>
    <w:p w14:paraId="42E834CA">
      <w:pPr>
        <w:spacing w:line="360" w:lineRule="auto"/>
        <w:jc w:val="both"/>
        <w:textAlignment w:val="center"/>
        <w:rPr>
          <w:color w:val="000000"/>
        </w:rPr>
      </w:pPr>
      <w:r>
        <w:rPr>
          <w:color w:val="000000"/>
        </w:rPr>
        <w:t xml:space="preserve">3. </w:t>
      </w:r>
      <w:r>
        <w:rPr>
          <w:rFonts w:ascii="Times New Roman" w:hAnsi="Times New Roman" w:eastAsia="Times New Roman" w:cs="Times New Roman"/>
          <w:color w:val="000000"/>
        </w:rPr>
        <w:t>Dance is not just a form of art, but also a language which tells stories ________ body.</w:t>
      </w:r>
    </w:p>
    <w:p w14:paraId="6DF6B77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towards</w:t>
      </w:r>
      <w:r>
        <w:rPr>
          <w:color w:val="000000"/>
        </w:rPr>
        <w:tab/>
      </w:r>
      <w:r>
        <w:rPr>
          <w:color w:val="000000"/>
        </w:rPr>
        <w:t xml:space="preserve">B. </w:t>
      </w:r>
      <w:r>
        <w:rPr>
          <w:rFonts w:ascii="Times New Roman" w:hAnsi="Times New Roman" w:eastAsia="Times New Roman" w:cs="Times New Roman"/>
          <w:color w:val="000000"/>
        </w:rPr>
        <w:t>over</w:t>
      </w:r>
      <w:r>
        <w:rPr>
          <w:color w:val="000000"/>
        </w:rPr>
        <w:tab/>
      </w:r>
      <w:r>
        <w:rPr>
          <w:color w:val="000000"/>
        </w:rPr>
        <w:t xml:space="preserve">C. </w:t>
      </w:r>
      <w:r>
        <w:rPr>
          <w:rFonts w:ascii="Times New Roman" w:hAnsi="Times New Roman" w:eastAsia="Times New Roman" w:cs="Times New Roman"/>
          <w:color w:val="000000"/>
        </w:rPr>
        <w:t>past</w:t>
      </w:r>
      <w:r>
        <w:rPr>
          <w:color w:val="000000"/>
        </w:rPr>
        <w:tab/>
      </w:r>
      <w:r>
        <w:rPr>
          <w:color w:val="000000"/>
        </w:rPr>
        <w:t xml:space="preserve">D. </w:t>
      </w:r>
      <w:r>
        <w:rPr>
          <w:rFonts w:ascii="Times New Roman" w:hAnsi="Times New Roman" w:eastAsia="Times New Roman" w:cs="Times New Roman"/>
          <w:color w:val="000000"/>
        </w:rPr>
        <w:t>through</w:t>
      </w:r>
    </w:p>
    <w:p w14:paraId="0E7C6833">
      <w:pPr>
        <w:spacing w:line="360" w:lineRule="auto"/>
        <w:textAlignment w:val="center"/>
        <w:rPr>
          <w:color w:val="000000"/>
        </w:rPr>
      </w:pPr>
      <w:r>
        <w:rPr>
          <w:color w:val="2E75B6"/>
        </w:rPr>
        <w:t>【答案】</w:t>
      </w:r>
      <w:r>
        <w:rPr>
          <w:color w:val="000000"/>
        </w:rPr>
        <w:t>D</w:t>
      </w:r>
    </w:p>
    <w:p w14:paraId="3225C392">
      <w:pPr>
        <w:spacing w:line="360" w:lineRule="auto"/>
        <w:textAlignment w:val="center"/>
        <w:rPr>
          <w:color w:val="000000"/>
        </w:rPr>
      </w:pPr>
      <w:r>
        <w:rPr>
          <w:color w:val="2E75B6"/>
        </w:rPr>
        <w:t>【解析】</w:t>
      </w:r>
    </w:p>
    <w:p w14:paraId="5740F687">
      <w:pPr>
        <w:spacing w:line="360" w:lineRule="auto"/>
        <w:jc w:val="left"/>
        <w:textAlignment w:val="center"/>
        <w:rPr>
          <w:color w:val="000000"/>
        </w:rPr>
      </w:pPr>
      <w:r>
        <w:rPr>
          <w:color w:val="000000"/>
        </w:rPr>
        <w:t>【详解】句意：舞蹈不仅是一种艺术形式，也是一种通过身体讲述故事的语言。</w:t>
      </w:r>
    </w:p>
    <w:p w14:paraId="2319E29D">
      <w:pPr>
        <w:spacing w:line="360" w:lineRule="auto"/>
        <w:jc w:val="left"/>
        <w:textAlignment w:val="center"/>
        <w:rPr>
          <w:color w:val="000000"/>
        </w:rPr>
      </w:pPr>
      <w:r>
        <w:rPr>
          <w:color w:val="000000"/>
        </w:rPr>
        <w:t>考查介词辨析。towards朝向；over在</w:t>
      </w:r>
      <w:r>
        <w:rPr>
          <w:rFonts w:ascii="宋体" w:hAnsi="宋体" w:eastAsia="宋体" w:cs="宋体"/>
          <w:color w:val="000000"/>
        </w:rPr>
        <w:t>……</w:t>
      </w:r>
      <w:r>
        <w:rPr>
          <w:color w:val="000000"/>
        </w:rPr>
        <w:t>上方；past超过；through通过。根据“a language which tells stories…body”可知，此处指舞蹈是一种通过身体讲述故事的语言。故选D。</w:t>
      </w:r>
    </w:p>
    <w:p w14:paraId="4F248BFB">
      <w:pPr>
        <w:spacing w:line="360" w:lineRule="auto"/>
        <w:jc w:val="both"/>
        <w:textAlignment w:val="center"/>
        <w:rPr>
          <w:color w:val="000000"/>
        </w:rPr>
      </w:pPr>
      <w:r>
        <w:rPr>
          <w:color w:val="000000"/>
        </w:rPr>
        <w:t xml:space="preserve">4. </w:t>
      </w:r>
      <w:r>
        <w:rPr>
          <w:rFonts w:ascii="Times New Roman" w:hAnsi="Times New Roman" w:eastAsia="Times New Roman" w:cs="Times New Roman"/>
          <w:color w:val="000000"/>
        </w:rPr>
        <w:t>The twin brothers are good at football and ________ of them have a talent for sports.</w:t>
      </w:r>
    </w:p>
    <w:p w14:paraId="69C85A7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neither</w:t>
      </w:r>
      <w:r>
        <w:rPr>
          <w:color w:val="000000"/>
        </w:rPr>
        <w:tab/>
      </w:r>
      <w:r>
        <w:rPr>
          <w:color w:val="000000"/>
        </w:rPr>
        <w:t xml:space="preserve">B. </w:t>
      </w:r>
      <w:r>
        <w:rPr>
          <w:rFonts w:ascii="Times New Roman" w:hAnsi="Times New Roman" w:eastAsia="Times New Roman" w:cs="Times New Roman"/>
          <w:color w:val="000000"/>
        </w:rPr>
        <w:t>either</w:t>
      </w:r>
      <w:r>
        <w:rPr>
          <w:color w:val="000000"/>
        </w:rPr>
        <w:tab/>
      </w:r>
      <w:r>
        <w:rPr>
          <w:color w:val="000000"/>
        </w:rPr>
        <w:t xml:space="preserve">C. </w:t>
      </w:r>
      <w:r>
        <w:rPr>
          <w:rFonts w:ascii="Times New Roman" w:hAnsi="Times New Roman" w:eastAsia="Times New Roman" w:cs="Times New Roman"/>
          <w:color w:val="000000"/>
        </w:rPr>
        <w:t>both</w:t>
      </w:r>
      <w:r>
        <w:rPr>
          <w:color w:val="000000"/>
        </w:rPr>
        <w:tab/>
      </w:r>
      <w:r>
        <w:rPr>
          <w:color w:val="000000"/>
        </w:rPr>
        <w:t xml:space="preserve">D. </w:t>
      </w:r>
      <w:r>
        <w:rPr>
          <w:rFonts w:ascii="Times New Roman" w:hAnsi="Times New Roman" w:eastAsia="Times New Roman" w:cs="Times New Roman"/>
          <w:color w:val="000000"/>
        </w:rPr>
        <w:t>all</w:t>
      </w:r>
    </w:p>
    <w:p w14:paraId="48577F00">
      <w:pPr>
        <w:spacing w:line="360" w:lineRule="auto"/>
        <w:textAlignment w:val="center"/>
        <w:rPr>
          <w:color w:val="000000"/>
        </w:rPr>
      </w:pPr>
      <w:r>
        <w:rPr>
          <w:color w:val="2E75B6"/>
        </w:rPr>
        <w:t>【答案】</w:t>
      </w:r>
      <w:r>
        <w:rPr>
          <w:color w:val="000000"/>
        </w:rPr>
        <w:t>C</w:t>
      </w:r>
    </w:p>
    <w:p w14:paraId="3D02B0CB">
      <w:pPr>
        <w:spacing w:line="360" w:lineRule="auto"/>
        <w:textAlignment w:val="center"/>
        <w:rPr>
          <w:color w:val="000000"/>
        </w:rPr>
      </w:pPr>
      <w:r>
        <w:rPr>
          <w:color w:val="2E75B6"/>
        </w:rPr>
        <w:t>【解析】</w:t>
      </w:r>
    </w:p>
    <w:p w14:paraId="6416DF96">
      <w:pPr>
        <w:spacing w:line="360" w:lineRule="auto"/>
        <w:jc w:val="left"/>
        <w:textAlignment w:val="center"/>
        <w:rPr>
          <w:color w:val="000000"/>
        </w:rPr>
      </w:pPr>
      <w:r>
        <w:rPr>
          <w:color w:val="000000"/>
        </w:rPr>
        <w:t>【详解】句意：这对双胞胎兄弟擅长足球，他们俩都有体育天赋。</w:t>
      </w:r>
    </w:p>
    <w:p w14:paraId="12CD3431">
      <w:pPr>
        <w:spacing w:line="360" w:lineRule="auto"/>
        <w:jc w:val="left"/>
        <w:textAlignment w:val="center"/>
        <w:rPr>
          <w:color w:val="000000"/>
        </w:rPr>
      </w:pPr>
      <w:r>
        <w:rPr>
          <w:color w:val="000000"/>
        </w:rPr>
        <w:t>考查代词。neither两者都不；either两者中的任何一个；both两者都；all三者及以上全部。此处是指双胞胎兄弟，是指两者，排除D；根据“The twin brothers are good at football and...of them have a talent for sports.”可知，两人都有体育天赋，both of作主语，谓语动词用复数have。故选C。</w:t>
      </w:r>
    </w:p>
    <w:p w14:paraId="25E1C717">
      <w:pPr>
        <w:spacing w:line="360" w:lineRule="auto"/>
        <w:jc w:val="both"/>
        <w:textAlignment w:val="center"/>
        <w:rPr>
          <w:color w:val="000000"/>
        </w:rPr>
      </w:pPr>
      <w:r>
        <w:rPr>
          <w:color w:val="000000"/>
        </w:rPr>
        <w:t xml:space="preserve">5. </w:t>
      </w:r>
      <w:r>
        <w:rPr>
          <w:rFonts w:ascii="Times New Roman" w:hAnsi="Times New Roman" w:eastAsia="Times New Roman" w:cs="Times New Roman"/>
          <w:color w:val="000000"/>
        </w:rPr>
        <w:t>The new app about fashion is really free and you ________ pay money for it.</w:t>
      </w:r>
    </w:p>
    <w:p w14:paraId="2AB418F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may</w:t>
      </w:r>
      <w:r>
        <w:rPr>
          <w:color w:val="000000"/>
        </w:rPr>
        <w:tab/>
      </w:r>
      <w:r>
        <w:rPr>
          <w:color w:val="000000"/>
        </w:rPr>
        <w:t xml:space="preserve">B. </w:t>
      </w:r>
      <w:r>
        <w:rPr>
          <w:rFonts w:ascii="Times New Roman" w:hAnsi="Times New Roman" w:eastAsia="Times New Roman" w:cs="Times New Roman"/>
          <w:color w:val="000000"/>
        </w:rPr>
        <w:t>must</w:t>
      </w:r>
      <w:r>
        <w:rPr>
          <w:color w:val="000000"/>
        </w:rPr>
        <w:tab/>
      </w:r>
      <w:r>
        <w:rPr>
          <w:color w:val="000000"/>
        </w:rPr>
        <w:t xml:space="preserve">C. </w:t>
      </w:r>
      <w:r>
        <w:rPr>
          <w:rFonts w:ascii="Times New Roman" w:hAnsi="Times New Roman" w:eastAsia="Times New Roman" w:cs="Times New Roman"/>
          <w:color w:val="000000"/>
        </w:rPr>
        <w:t>shouldn’t</w:t>
      </w:r>
      <w:r>
        <w:rPr>
          <w:color w:val="000000"/>
        </w:rPr>
        <w:tab/>
      </w:r>
      <w:r>
        <w:rPr>
          <w:color w:val="000000"/>
        </w:rPr>
        <w:t xml:space="preserve">D. </w:t>
      </w:r>
      <w:r>
        <w:rPr>
          <w:rFonts w:ascii="Times New Roman" w:hAnsi="Times New Roman" w:eastAsia="Times New Roman" w:cs="Times New Roman"/>
          <w:color w:val="000000"/>
        </w:rPr>
        <w:t>needn’t</w:t>
      </w:r>
    </w:p>
    <w:p w14:paraId="32EAEF1D">
      <w:pPr>
        <w:spacing w:line="360" w:lineRule="auto"/>
        <w:textAlignment w:val="center"/>
        <w:rPr>
          <w:color w:val="000000"/>
        </w:rPr>
      </w:pPr>
      <w:r>
        <w:rPr>
          <w:color w:val="2E75B6"/>
        </w:rPr>
        <w:t>【答案】</w:t>
      </w:r>
      <w:r>
        <w:rPr>
          <w:color w:val="000000"/>
        </w:rPr>
        <w:t>D</w:t>
      </w:r>
    </w:p>
    <w:p w14:paraId="0C096F6A">
      <w:pPr>
        <w:spacing w:line="360" w:lineRule="auto"/>
        <w:textAlignment w:val="center"/>
        <w:rPr>
          <w:color w:val="000000"/>
        </w:rPr>
      </w:pPr>
      <w:r>
        <w:rPr>
          <w:color w:val="2E75B6"/>
        </w:rPr>
        <w:t>【解析】</w:t>
      </w:r>
    </w:p>
    <w:p w14:paraId="5AF7A9C8">
      <w:pPr>
        <w:spacing w:line="360" w:lineRule="auto"/>
        <w:jc w:val="left"/>
        <w:textAlignment w:val="center"/>
        <w:rPr>
          <w:color w:val="000000"/>
        </w:rPr>
      </w:pPr>
      <w:r>
        <w:rPr>
          <w:color w:val="000000"/>
        </w:rPr>
        <w:t>【详解】句意：这款关于时尚的新应用程序真的是免费的，你不需要付费。</w:t>
      </w:r>
    </w:p>
    <w:p w14:paraId="3E808632">
      <w:pPr>
        <w:spacing w:line="360" w:lineRule="auto"/>
        <w:jc w:val="left"/>
        <w:textAlignment w:val="center"/>
        <w:rPr>
          <w:color w:val="000000"/>
        </w:rPr>
      </w:pPr>
      <w:r>
        <w:rPr>
          <w:color w:val="000000"/>
        </w:rPr>
        <w:t>考查情态动词。may可以；must必须；shouldn’t不应该；needn’t不需要。根据“The new app about fashion is really free”可知，这款app是免费的，不需要付费。故选D。</w:t>
      </w:r>
    </w:p>
    <w:p w14:paraId="2F1DE561">
      <w:pPr>
        <w:spacing w:line="360" w:lineRule="auto"/>
        <w:jc w:val="both"/>
        <w:textAlignment w:val="center"/>
        <w:rPr>
          <w:color w:val="000000"/>
        </w:rPr>
      </w:pPr>
      <w:r>
        <w:rPr>
          <w:color w:val="000000"/>
        </w:rPr>
        <w:t xml:space="preserve">6. </w:t>
      </w:r>
      <w:r>
        <w:rPr>
          <w:rFonts w:ascii="Times New Roman" w:hAnsi="Times New Roman" w:eastAsia="Times New Roman" w:cs="Times New Roman"/>
          <w:color w:val="000000"/>
        </w:rPr>
        <w:t>Tea was born in China over 4,000 years ago. Now it ________ part of people’s life around the world.</w:t>
      </w:r>
    </w:p>
    <w:p w14:paraId="450BA36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became</w:t>
      </w:r>
      <w:r>
        <w:rPr>
          <w:color w:val="000000"/>
        </w:rPr>
        <w:tab/>
      </w:r>
      <w:r>
        <w:rPr>
          <w:color w:val="000000"/>
        </w:rPr>
        <w:t xml:space="preserve">B. </w:t>
      </w:r>
      <w:r>
        <w:rPr>
          <w:rFonts w:ascii="Times New Roman" w:hAnsi="Times New Roman" w:eastAsia="Times New Roman" w:cs="Times New Roman"/>
          <w:color w:val="000000"/>
        </w:rPr>
        <w:t>has become</w:t>
      </w:r>
      <w:r>
        <w:rPr>
          <w:color w:val="000000"/>
        </w:rPr>
        <w:tab/>
      </w:r>
      <w:r>
        <w:rPr>
          <w:color w:val="000000"/>
        </w:rPr>
        <w:t xml:space="preserve">C. </w:t>
      </w:r>
      <w:r>
        <w:rPr>
          <w:rFonts w:ascii="Times New Roman" w:hAnsi="Times New Roman" w:eastAsia="Times New Roman" w:cs="Times New Roman"/>
          <w:color w:val="000000"/>
        </w:rPr>
        <w:t>was becoming</w:t>
      </w:r>
      <w:r>
        <w:rPr>
          <w:color w:val="000000"/>
        </w:rPr>
        <w:tab/>
      </w:r>
      <w:r>
        <w:rPr>
          <w:color w:val="000000"/>
        </w:rPr>
        <w:t xml:space="preserve">D. </w:t>
      </w:r>
      <w:r>
        <w:rPr>
          <w:rFonts w:ascii="Times New Roman" w:hAnsi="Times New Roman" w:eastAsia="Times New Roman" w:cs="Times New Roman"/>
          <w:color w:val="000000"/>
        </w:rPr>
        <w:t>become</w:t>
      </w:r>
    </w:p>
    <w:p w14:paraId="041954BA">
      <w:pPr>
        <w:spacing w:line="360" w:lineRule="auto"/>
        <w:textAlignment w:val="center"/>
        <w:rPr>
          <w:color w:val="000000"/>
        </w:rPr>
      </w:pPr>
      <w:r>
        <w:rPr>
          <w:color w:val="2E75B6"/>
        </w:rPr>
        <w:t>【答案】</w:t>
      </w:r>
      <w:r>
        <w:rPr>
          <w:color w:val="000000"/>
        </w:rPr>
        <w:t>B</w:t>
      </w:r>
    </w:p>
    <w:p w14:paraId="1660AEDE">
      <w:pPr>
        <w:spacing w:line="360" w:lineRule="auto"/>
        <w:textAlignment w:val="center"/>
        <w:rPr>
          <w:color w:val="000000"/>
        </w:rPr>
      </w:pPr>
      <w:r>
        <w:rPr>
          <w:color w:val="2E75B6"/>
        </w:rPr>
        <w:t>【解析】</w:t>
      </w:r>
    </w:p>
    <w:p w14:paraId="2E963165">
      <w:pPr>
        <w:spacing w:line="360" w:lineRule="auto"/>
        <w:jc w:val="left"/>
        <w:textAlignment w:val="center"/>
        <w:rPr>
          <w:color w:val="000000"/>
        </w:rPr>
      </w:pPr>
      <w:r>
        <w:rPr>
          <w:color w:val="000000"/>
        </w:rPr>
        <w:t>【详解】句意：茶起源于4000多年前的中国。现在它已经成为世界各地人们生活的一部分。</w:t>
      </w:r>
    </w:p>
    <w:p w14:paraId="7EAF5EDC">
      <w:pPr>
        <w:spacing w:line="360" w:lineRule="auto"/>
        <w:jc w:val="left"/>
        <w:textAlignment w:val="center"/>
        <w:rPr>
          <w:color w:val="000000"/>
        </w:rPr>
      </w:pPr>
      <w:r>
        <w:rPr>
          <w:color w:val="000000"/>
        </w:rPr>
        <w:t>考查动词时态。根据“Tea was born in China over 4,000 years ago.”结合语境可知，茶现在已经成为世界各地人们生活的一部分，所以此处应用现在完成时have/has done，故选B。</w:t>
      </w:r>
    </w:p>
    <w:p w14:paraId="6FDE234E">
      <w:pPr>
        <w:spacing w:line="360" w:lineRule="auto"/>
        <w:jc w:val="both"/>
        <w:textAlignment w:val="center"/>
        <w:rPr>
          <w:color w:val="000000"/>
        </w:rPr>
      </w:pPr>
      <w:r>
        <w:rPr>
          <w:color w:val="000000"/>
        </w:rPr>
        <w:t xml:space="preserve">7. </w:t>
      </w:r>
      <w:r>
        <w:rPr>
          <w:rFonts w:ascii="Times New Roman" w:hAnsi="Times New Roman" w:eastAsia="Times New Roman" w:cs="Times New Roman"/>
          <w:color w:val="000000"/>
        </w:rPr>
        <w:t>Travellers can’t wait ________ their new tours in the coming holiday.</w:t>
      </w:r>
    </w:p>
    <w:p w14:paraId="3D82EA5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start</w:t>
      </w:r>
      <w:r>
        <w:rPr>
          <w:color w:val="000000"/>
        </w:rPr>
        <w:tab/>
      </w:r>
      <w:r>
        <w:rPr>
          <w:color w:val="000000"/>
        </w:rPr>
        <w:t xml:space="preserve">B. </w:t>
      </w:r>
      <w:r>
        <w:rPr>
          <w:rFonts w:ascii="Times New Roman" w:hAnsi="Times New Roman" w:eastAsia="Times New Roman" w:cs="Times New Roman"/>
          <w:color w:val="000000"/>
        </w:rPr>
        <w:t>starting</w:t>
      </w:r>
      <w:r>
        <w:rPr>
          <w:color w:val="000000"/>
        </w:rPr>
        <w:tab/>
      </w:r>
      <w:r>
        <w:rPr>
          <w:color w:val="000000"/>
        </w:rPr>
        <w:t xml:space="preserve">C. </w:t>
      </w:r>
      <w:r>
        <w:rPr>
          <w:rFonts w:ascii="Times New Roman" w:hAnsi="Times New Roman" w:eastAsia="Times New Roman" w:cs="Times New Roman"/>
          <w:color w:val="000000"/>
        </w:rPr>
        <w:t>started</w:t>
      </w:r>
      <w:r>
        <w:rPr>
          <w:color w:val="000000"/>
        </w:rPr>
        <w:tab/>
      </w:r>
      <w:r>
        <w:rPr>
          <w:color w:val="000000"/>
        </w:rPr>
        <w:t xml:space="preserve">D. </w:t>
      </w:r>
      <w:r>
        <w:rPr>
          <w:rFonts w:ascii="Times New Roman" w:hAnsi="Times New Roman" w:eastAsia="Times New Roman" w:cs="Times New Roman"/>
          <w:color w:val="000000"/>
        </w:rPr>
        <w:t>start</w:t>
      </w:r>
    </w:p>
    <w:p w14:paraId="590AB710">
      <w:pPr>
        <w:spacing w:line="360" w:lineRule="auto"/>
        <w:textAlignment w:val="center"/>
        <w:rPr>
          <w:color w:val="000000"/>
        </w:rPr>
      </w:pPr>
      <w:r>
        <w:rPr>
          <w:color w:val="2E75B6"/>
        </w:rPr>
        <w:t>【答案】</w:t>
      </w:r>
      <w:r>
        <w:rPr>
          <w:color w:val="000000"/>
        </w:rPr>
        <w:t>A</w:t>
      </w:r>
    </w:p>
    <w:p w14:paraId="54055BD2">
      <w:pPr>
        <w:spacing w:line="360" w:lineRule="auto"/>
        <w:textAlignment w:val="center"/>
        <w:rPr>
          <w:color w:val="000000"/>
        </w:rPr>
      </w:pPr>
      <w:r>
        <w:rPr>
          <w:color w:val="2E75B6"/>
        </w:rPr>
        <w:t>【解析】</w:t>
      </w:r>
    </w:p>
    <w:p w14:paraId="16A4C9EA">
      <w:pPr>
        <w:spacing w:line="360" w:lineRule="auto"/>
        <w:jc w:val="left"/>
        <w:textAlignment w:val="center"/>
        <w:rPr>
          <w:color w:val="000000"/>
        </w:rPr>
      </w:pPr>
      <w:r>
        <w:rPr>
          <w:color w:val="000000"/>
        </w:rPr>
        <w:t>【详解】句意：旅行者们迫不及待地想在即将到来的假期开始他们的新旅行。</w:t>
      </w:r>
    </w:p>
    <w:p w14:paraId="287A6178">
      <w:pPr>
        <w:spacing w:line="360" w:lineRule="auto"/>
        <w:jc w:val="left"/>
        <w:textAlignment w:val="center"/>
        <w:rPr>
          <w:color w:val="000000"/>
        </w:rPr>
      </w:pPr>
      <w:r>
        <w:rPr>
          <w:color w:val="000000"/>
        </w:rPr>
        <w:t>考查非谓语动词。can’t wait to do sth.“迫不及待做某事”，应用不定式。故选A。</w:t>
      </w:r>
    </w:p>
    <w:p w14:paraId="1C2C6EA4">
      <w:pPr>
        <w:spacing w:line="360" w:lineRule="auto"/>
        <w:jc w:val="both"/>
        <w:textAlignment w:val="center"/>
        <w:rPr>
          <w:color w:val="000000"/>
        </w:rPr>
      </w:pPr>
      <w:r>
        <w:rPr>
          <w:color w:val="000000"/>
        </w:rPr>
        <w:t xml:space="preserve">8. </w:t>
      </w:r>
      <w:r>
        <w:rPr>
          <w:rFonts w:ascii="Times New Roman" w:hAnsi="Times New Roman" w:eastAsia="Times New Roman" w:cs="Times New Roman"/>
          <w:color w:val="000000"/>
        </w:rPr>
        <w:t xml:space="preserve">The writer who wrote </w:t>
      </w:r>
      <w:r>
        <w:rPr>
          <w:rFonts w:ascii="Times New Roman" w:hAnsi="Times New Roman" w:eastAsia="Times New Roman" w:cs="Times New Roman"/>
          <w:i/>
          <w:color w:val="000000"/>
        </w:rPr>
        <w:t>Learn From the Role Model Lei Feng</w:t>
      </w:r>
      <w:r>
        <w:rPr>
          <w:rFonts w:ascii="Times New Roman" w:hAnsi="Times New Roman" w:eastAsia="Times New Roman" w:cs="Times New Roman"/>
          <w:color w:val="000000"/>
        </w:rPr>
        <w:t xml:space="preserve"> didn’t ________ the song would be enjoyed by many people for 60 years.</w:t>
      </w:r>
    </w:p>
    <w:p w14:paraId="23DD184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expect</w:t>
      </w:r>
      <w:r>
        <w:rPr>
          <w:color w:val="000000"/>
        </w:rPr>
        <w:tab/>
      </w:r>
      <w:r>
        <w:rPr>
          <w:color w:val="000000"/>
        </w:rPr>
        <w:t xml:space="preserve">B. </w:t>
      </w:r>
      <w:r>
        <w:rPr>
          <w:rFonts w:ascii="Times New Roman" w:hAnsi="Times New Roman" w:eastAsia="Times New Roman" w:cs="Times New Roman"/>
          <w:color w:val="000000"/>
        </w:rPr>
        <w:t>create</w:t>
      </w:r>
      <w:r>
        <w:rPr>
          <w:color w:val="000000"/>
        </w:rPr>
        <w:tab/>
      </w:r>
      <w:r>
        <w:rPr>
          <w:color w:val="000000"/>
        </w:rPr>
        <w:t xml:space="preserve">C. </w:t>
      </w:r>
      <w:r>
        <w:rPr>
          <w:rFonts w:ascii="Times New Roman" w:hAnsi="Times New Roman" w:eastAsia="Times New Roman" w:cs="Times New Roman"/>
          <w:color w:val="000000"/>
        </w:rPr>
        <w:t>accept</w:t>
      </w:r>
      <w:r>
        <w:rPr>
          <w:color w:val="000000"/>
        </w:rPr>
        <w:tab/>
      </w:r>
      <w:r>
        <w:rPr>
          <w:color w:val="000000"/>
        </w:rPr>
        <w:t xml:space="preserve">D. </w:t>
      </w:r>
      <w:r>
        <w:rPr>
          <w:rFonts w:ascii="Times New Roman" w:hAnsi="Times New Roman" w:eastAsia="Times New Roman" w:cs="Times New Roman"/>
          <w:color w:val="000000"/>
        </w:rPr>
        <w:t>change</w:t>
      </w:r>
    </w:p>
    <w:p w14:paraId="59583259">
      <w:pPr>
        <w:spacing w:line="360" w:lineRule="auto"/>
        <w:textAlignment w:val="center"/>
        <w:rPr>
          <w:color w:val="000000"/>
        </w:rPr>
      </w:pPr>
      <w:r>
        <w:rPr>
          <w:color w:val="2E75B6"/>
        </w:rPr>
        <w:t>【答案】</w:t>
      </w:r>
      <w:r>
        <w:rPr>
          <w:color w:val="000000"/>
        </w:rPr>
        <w:t>A</w:t>
      </w:r>
    </w:p>
    <w:p w14:paraId="487EA814">
      <w:pPr>
        <w:spacing w:line="360" w:lineRule="auto"/>
        <w:textAlignment w:val="center"/>
        <w:rPr>
          <w:color w:val="000000"/>
        </w:rPr>
      </w:pPr>
      <w:r>
        <w:rPr>
          <w:color w:val="2E75B6"/>
        </w:rPr>
        <w:t>【解析】</w:t>
      </w:r>
    </w:p>
    <w:p w14:paraId="0CE8D030">
      <w:pPr>
        <w:spacing w:line="360" w:lineRule="auto"/>
        <w:jc w:val="left"/>
        <w:textAlignment w:val="center"/>
        <w:rPr>
          <w:color w:val="000000"/>
        </w:rPr>
      </w:pPr>
      <w:r>
        <w:rPr>
          <w:color w:val="000000"/>
        </w:rPr>
        <w:t>【详解】句意：《学习雷锋好榜样》的作者没想到这首歌会被很多人欣赏60年。</w:t>
      </w:r>
    </w:p>
    <w:p w14:paraId="4C636DEC">
      <w:pPr>
        <w:spacing w:line="360" w:lineRule="auto"/>
        <w:jc w:val="left"/>
        <w:textAlignment w:val="center"/>
        <w:rPr>
          <w:color w:val="000000"/>
        </w:rPr>
      </w:pPr>
      <w:r>
        <w:rPr>
          <w:color w:val="000000"/>
        </w:rPr>
        <w:t>考查动词辨析</w:t>
      </w:r>
      <w:r>
        <w:rPr>
          <w:color w:val="000000"/>
          <w:position w:val="-12"/>
        </w:rPr>
        <w:drawing>
          <wp:inline distT="0" distB="0" distL="114300" distR="114300">
            <wp:extent cx="127000" cy="762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1"/>
                    <a:stretch>
                      <a:fillRect/>
                    </a:stretch>
                  </pic:blipFill>
                  <pic:spPr>
                    <a:xfrm>
                      <a:off x="0" y="0"/>
                      <a:ext cx="127000" cy="76200"/>
                    </a:xfrm>
                    <a:prstGeom prst="rect">
                      <a:avLst/>
                    </a:prstGeom>
                  </pic:spPr>
                </pic:pic>
              </a:graphicData>
            </a:graphic>
          </wp:inline>
        </w:drawing>
      </w:r>
      <w:r>
        <w:rPr>
          <w:color w:val="000000"/>
        </w:rPr>
        <w:t>expect预料；create创造；accept接受；change改变。根据“…didn’t…the song would be enjoyed by many people for 60 years.”可知，此处指没有料想到这首歌会如此受欢迎。故选A。</w:t>
      </w:r>
    </w:p>
    <w:p w14:paraId="21E60186">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When I was a pupil, some of my pocket money ________ to buy comic books.</w:t>
      </w:r>
    </w:p>
    <w:p w14:paraId="10E813A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use</w:t>
      </w:r>
      <w:r>
        <w:rPr>
          <w:color w:val="000000"/>
        </w:rPr>
        <w:tab/>
      </w:r>
      <w:r>
        <w:rPr>
          <w:color w:val="000000"/>
        </w:rPr>
        <w:t xml:space="preserve">B. </w:t>
      </w:r>
      <w:r>
        <w:rPr>
          <w:rFonts w:ascii="Times New Roman" w:hAnsi="Times New Roman" w:eastAsia="Times New Roman" w:cs="Times New Roman"/>
          <w:color w:val="000000"/>
        </w:rPr>
        <w:t>is used</w:t>
      </w:r>
      <w:r>
        <w:rPr>
          <w:color w:val="000000"/>
        </w:rPr>
        <w:tab/>
      </w:r>
      <w:r>
        <w:rPr>
          <w:color w:val="000000"/>
        </w:rPr>
        <w:t xml:space="preserve">C. </w:t>
      </w:r>
      <w:r>
        <w:rPr>
          <w:rFonts w:ascii="Times New Roman" w:hAnsi="Times New Roman" w:eastAsia="Times New Roman" w:cs="Times New Roman"/>
          <w:color w:val="000000"/>
        </w:rPr>
        <w:t>used</w:t>
      </w:r>
      <w:r>
        <w:rPr>
          <w:color w:val="000000"/>
        </w:rPr>
        <w:tab/>
      </w:r>
      <w:r>
        <w:rPr>
          <w:color w:val="000000"/>
        </w:rPr>
        <w:t xml:space="preserve">D. </w:t>
      </w:r>
      <w:r>
        <w:rPr>
          <w:rFonts w:ascii="Times New Roman" w:hAnsi="Times New Roman" w:eastAsia="Times New Roman" w:cs="Times New Roman"/>
          <w:color w:val="000000"/>
        </w:rPr>
        <w:t>was used</w:t>
      </w:r>
    </w:p>
    <w:p w14:paraId="1FE74B7A">
      <w:pPr>
        <w:spacing w:line="360" w:lineRule="auto"/>
        <w:textAlignment w:val="center"/>
        <w:rPr>
          <w:color w:val="000000"/>
        </w:rPr>
      </w:pPr>
      <w:r>
        <w:rPr>
          <w:color w:val="2E75B6"/>
        </w:rPr>
        <w:t>【答案】</w:t>
      </w:r>
      <w:r>
        <w:rPr>
          <w:color w:val="000000"/>
        </w:rPr>
        <w:t>D</w:t>
      </w:r>
    </w:p>
    <w:p w14:paraId="21698C44">
      <w:pPr>
        <w:spacing w:line="360" w:lineRule="auto"/>
        <w:textAlignment w:val="center"/>
        <w:rPr>
          <w:color w:val="000000"/>
        </w:rPr>
      </w:pPr>
      <w:r>
        <w:rPr>
          <w:color w:val="2E75B6"/>
        </w:rPr>
        <w:t>【解析】</w:t>
      </w:r>
    </w:p>
    <w:p w14:paraId="2BB46918">
      <w:pPr>
        <w:spacing w:line="360" w:lineRule="auto"/>
        <w:jc w:val="left"/>
        <w:textAlignment w:val="center"/>
        <w:rPr>
          <w:color w:val="000000"/>
        </w:rPr>
      </w:pPr>
      <w:r>
        <w:rPr>
          <w:color w:val="000000"/>
        </w:rPr>
        <w:t>【详解】句意：当我还是个学生的时候，我的一些零花钱被用来买漫画书。</w:t>
      </w:r>
    </w:p>
    <w:p w14:paraId="26E27364">
      <w:pPr>
        <w:spacing w:line="360" w:lineRule="auto"/>
        <w:jc w:val="left"/>
        <w:textAlignment w:val="center"/>
        <w:rPr>
          <w:color w:val="000000"/>
        </w:rPr>
      </w:pPr>
      <w:r>
        <w:rPr>
          <w:color w:val="000000"/>
        </w:rPr>
        <w:t>考查被动语态。分析题干可知，主语pocket money和动词use之间是被动关系，结合“When I was a pupil”可知，应用一般过去时的被动语态，故选D。</w:t>
      </w:r>
    </w:p>
    <w:p w14:paraId="7A407BF8">
      <w:pPr>
        <w:spacing w:line="360" w:lineRule="auto"/>
        <w:jc w:val="both"/>
        <w:textAlignment w:val="center"/>
        <w:rPr>
          <w:color w:val="000000"/>
        </w:rPr>
      </w:pPr>
      <w:r>
        <w:rPr>
          <w:color w:val="000000"/>
        </w:rPr>
        <w:t xml:space="preserve">10. </w:t>
      </w:r>
      <w:r>
        <w:rPr>
          <w:rFonts w:ascii="Times New Roman" w:hAnsi="Times New Roman" w:eastAsia="Times New Roman" w:cs="Times New Roman"/>
          <w:color w:val="000000"/>
        </w:rPr>
        <w:t>The main ________ of the cities along the Grand Canal (</w:t>
      </w:r>
      <w:r>
        <w:rPr>
          <w:rFonts w:ascii="宋体" w:hAnsi="宋体" w:eastAsia="宋体" w:cs="宋体"/>
          <w:color w:val="000000"/>
        </w:rPr>
        <w:t>大运河</w:t>
      </w:r>
      <w:r>
        <w:rPr>
          <w:rFonts w:ascii="Times New Roman" w:hAnsi="Times New Roman" w:eastAsia="Times New Roman" w:cs="Times New Roman"/>
          <w:color w:val="000000"/>
        </w:rPr>
        <w:t>) is history and culture.</w:t>
      </w:r>
    </w:p>
    <w:p w14:paraId="3D58F41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attraction</w:t>
      </w:r>
      <w:r>
        <w:rPr>
          <w:color w:val="000000"/>
        </w:rPr>
        <w:tab/>
      </w:r>
      <w:r>
        <w:rPr>
          <w:color w:val="000000"/>
        </w:rPr>
        <w:t xml:space="preserve">B. </w:t>
      </w:r>
      <w:r>
        <w:rPr>
          <w:rFonts w:ascii="Times New Roman" w:hAnsi="Times New Roman" w:eastAsia="Times New Roman" w:cs="Times New Roman"/>
          <w:color w:val="000000"/>
        </w:rPr>
        <w:t>pollution</w:t>
      </w:r>
      <w:r>
        <w:rPr>
          <w:color w:val="000000"/>
        </w:rPr>
        <w:tab/>
      </w:r>
      <w:r>
        <w:rPr>
          <w:color w:val="000000"/>
        </w:rPr>
        <w:t xml:space="preserve">C. </w:t>
      </w:r>
      <w:r>
        <w:rPr>
          <w:rFonts w:ascii="Times New Roman" w:hAnsi="Times New Roman" w:eastAsia="Times New Roman" w:cs="Times New Roman"/>
          <w:color w:val="000000"/>
        </w:rPr>
        <w:t>invention</w:t>
      </w:r>
      <w:r>
        <w:rPr>
          <w:color w:val="000000"/>
        </w:rPr>
        <w:tab/>
      </w:r>
      <w:r>
        <w:rPr>
          <w:color w:val="000000"/>
        </w:rPr>
        <w:t xml:space="preserve">D. </w:t>
      </w:r>
      <w:r>
        <w:rPr>
          <w:rFonts w:ascii="Times New Roman" w:hAnsi="Times New Roman" w:eastAsia="Times New Roman" w:cs="Times New Roman"/>
          <w:color w:val="000000"/>
        </w:rPr>
        <w:t>situation</w:t>
      </w:r>
    </w:p>
    <w:p w14:paraId="1242CBB8">
      <w:pPr>
        <w:spacing w:line="360" w:lineRule="auto"/>
        <w:textAlignment w:val="center"/>
        <w:rPr>
          <w:color w:val="000000"/>
        </w:rPr>
      </w:pPr>
      <w:r>
        <w:rPr>
          <w:color w:val="2E75B6"/>
        </w:rPr>
        <w:t>【答案】</w:t>
      </w:r>
      <w:r>
        <w:rPr>
          <w:color w:val="000000"/>
        </w:rPr>
        <w:t>A</w:t>
      </w:r>
    </w:p>
    <w:p w14:paraId="37B1EE99">
      <w:pPr>
        <w:spacing w:line="360" w:lineRule="auto"/>
        <w:textAlignment w:val="center"/>
        <w:rPr>
          <w:color w:val="000000"/>
        </w:rPr>
      </w:pPr>
      <w:r>
        <w:rPr>
          <w:color w:val="2E75B6"/>
        </w:rPr>
        <w:t>【解析】</w:t>
      </w:r>
    </w:p>
    <w:p w14:paraId="5056FC14">
      <w:pPr>
        <w:spacing w:line="360" w:lineRule="auto"/>
        <w:jc w:val="left"/>
        <w:textAlignment w:val="center"/>
        <w:rPr>
          <w:color w:val="000000"/>
        </w:rPr>
      </w:pPr>
      <w:r>
        <w:rPr>
          <w:color w:val="000000"/>
        </w:rPr>
        <w:t>【详解】句意：大运河沿岸城市最吸引人的地方是历史和文化。</w:t>
      </w:r>
    </w:p>
    <w:p w14:paraId="6373B2D3">
      <w:pPr>
        <w:spacing w:line="360" w:lineRule="auto"/>
        <w:jc w:val="left"/>
        <w:textAlignment w:val="center"/>
        <w:rPr>
          <w:color w:val="000000"/>
        </w:rPr>
      </w:pPr>
      <w:r>
        <w:rPr>
          <w:color w:val="000000"/>
        </w:rPr>
        <w:t>考查名词辨析。attraction有吸引力的特征；pollution污染；invention发明；situation情况。根据“the Grand Canal (大运河) is history and culture.”可知，是指大运河沿岸城市的历史和文化很吸引人，故选A。</w:t>
      </w:r>
    </w:p>
    <w:p w14:paraId="74AC3F44">
      <w:pPr>
        <w:spacing w:line="360" w:lineRule="auto"/>
        <w:jc w:val="both"/>
        <w:textAlignment w:val="center"/>
        <w:rPr>
          <w:color w:val="000000"/>
        </w:rPr>
      </w:pPr>
      <w:r>
        <w:rPr>
          <w:color w:val="000000"/>
        </w:rPr>
        <w:t xml:space="preserve">11. </w:t>
      </w:r>
      <w:r>
        <w:rPr>
          <w:rFonts w:ascii="Times New Roman" w:hAnsi="Times New Roman" w:eastAsia="Times New Roman" w:cs="Times New Roman"/>
          <w:color w:val="000000"/>
        </w:rPr>
        <w:t>—My pet cat has five new babies!</w:t>
      </w:r>
    </w:p>
    <w:p w14:paraId="0518BD2E">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________ Can I take a look?</w:t>
      </w:r>
    </w:p>
    <w:p w14:paraId="5CA3964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Thanks.</w:t>
      </w:r>
      <w:r>
        <w:rPr>
          <w:color w:val="000000"/>
        </w:rPr>
        <w:tab/>
      </w:r>
      <w:r>
        <w:rPr>
          <w:color w:val="000000"/>
        </w:rPr>
        <w:t xml:space="preserve">B. </w:t>
      </w:r>
      <w:r>
        <w:rPr>
          <w:rFonts w:ascii="Times New Roman" w:hAnsi="Times New Roman" w:eastAsia="Times New Roman" w:cs="Times New Roman"/>
          <w:color w:val="000000"/>
        </w:rPr>
        <w:t>Good idea.</w:t>
      </w:r>
      <w:r>
        <w:rPr>
          <w:color w:val="000000"/>
        </w:rPr>
        <w:tab/>
      </w:r>
      <w:r>
        <w:rPr>
          <w:color w:val="000000"/>
        </w:rPr>
        <w:t xml:space="preserve">C. </w:t>
      </w:r>
      <w:r>
        <w:rPr>
          <w:rFonts w:ascii="Times New Roman" w:hAnsi="Times New Roman" w:eastAsia="Times New Roman" w:cs="Times New Roman"/>
          <w:color w:val="000000"/>
        </w:rPr>
        <w:t>Really?</w:t>
      </w:r>
      <w:r>
        <w:rPr>
          <w:color w:val="000000"/>
        </w:rPr>
        <w:tab/>
      </w:r>
      <w:r>
        <w:rPr>
          <w:color w:val="000000"/>
        </w:rPr>
        <w:t xml:space="preserve">D. </w:t>
      </w:r>
      <w:r>
        <w:rPr>
          <w:rFonts w:ascii="Times New Roman" w:hAnsi="Times New Roman" w:eastAsia="Times New Roman" w:cs="Times New Roman"/>
          <w:color w:val="000000"/>
        </w:rPr>
        <w:t>What a pity!</w:t>
      </w:r>
    </w:p>
    <w:p w14:paraId="621EFCC7">
      <w:pPr>
        <w:spacing w:line="360" w:lineRule="auto"/>
        <w:textAlignment w:val="center"/>
        <w:rPr>
          <w:color w:val="000000"/>
        </w:rPr>
      </w:pPr>
      <w:r>
        <w:rPr>
          <w:color w:val="2E75B6"/>
        </w:rPr>
        <w:t>【答案】</w:t>
      </w:r>
      <w:r>
        <w:rPr>
          <w:color w:val="000000"/>
        </w:rPr>
        <w:t>C</w:t>
      </w:r>
    </w:p>
    <w:p w14:paraId="2BB15EFD">
      <w:pPr>
        <w:spacing w:line="360" w:lineRule="auto"/>
        <w:textAlignment w:val="center"/>
        <w:rPr>
          <w:color w:val="000000"/>
        </w:rPr>
      </w:pPr>
      <w:r>
        <w:rPr>
          <w:color w:val="2E75B6"/>
        </w:rPr>
        <w:t>【解析】</w:t>
      </w:r>
    </w:p>
    <w:p w14:paraId="331E1DCD">
      <w:pPr>
        <w:spacing w:line="360" w:lineRule="auto"/>
        <w:jc w:val="left"/>
        <w:textAlignment w:val="center"/>
        <w:rPr>
          <w:color w:val="000000"/>
        </w:rPr>
      </w:pPr>
      <w:r>
        <w:rPr>
          <w:color w:val="000000"/>
        </w:rPr>
        <w:t>【详解】句意：——我的宠物猫生了五个宝宝！——真的吗？我可以看一下吗？</w:t>
      </w:r>
    </w:p>
    <w:p w14:paraId="2E5624B7">
      <w:pPr>
        <w:spacing w:line="360" w:lineRule="auto"/>
        <w:jc w:val="left"/>
        <w:textAlignment w:val="center"/>
        <w:rPr>
          <w:color w:val="000000"/>
        </w:rPr>
      </w:pPr>
      <w:r>
        <w:rPr>
          <w:color w:val="000000"/>
        </w:rPr>
        <w:t>考查情景交际。Thanks.谢谢；Good idea.好主意；Really?真的吗；What a pity!真遗憾。根据“My pet cat has five new babies!”可知，上文表示猫咪生了五个宝宝，下文应用“Really?”表示惊讶或欣喜的心情。故选C。</w:t>
      </w:r>
    </w:p>
    <w:p w14:paraId="0850E6D9">
      <w:pPr>
        <w:spacing w:line="360" w:lineRule="auto"/>
        <w:jc w:val="both"/>
        <w:textAlignment w:val="center"/>
        <w:rPr>
          <w:color w:val="000000"/>
        </w:rPr>
      </w:pPr>
      <w:r>
        <w:rPr>
          <w:color w:val="000000"/>
        </w:rPr>
        <w:t xml:space="preserve">12. </w:t>
      </w:r>
      <w:r>
        <w:rPr>
          <w:rFonts w:ascii="Times New Roman" w:hAnsi="Times New Roman" w:eastAsia="Times New Roman" w:cs="Times New Roman"/>
          <w:color w:val="000000"/>
        </w:rPr>
        <w:t>Look at the picture on the right. According to a survey among one hundred foreigners in Zhenjiang, ________ of them come because they do business here.</w:t>
      </w:r>
    </w:p>
    <w:p w14:paraId="6D158814">
      <w:pPr>
        <w:spacing w:line="360" w:lineRule="auto"/>
        <w:jc w:val="both"/>
        <w:textAlignment w:val="center"/>
        <w:rPr>
          <w:color w:val="000000"/>
        </w:rPr>
      </w:pPr>
      <w:r>
        <w:rPr>
          <w:rFonts w:ascii="Times New Roman" w:hAnsi="Times New Roman" w:eastAsia="Times New Roman" w:cs="Times New Roman"/>
          <w:color w:val="000000"/>
        </w:rPr>
        <w:t>Reasons why foreigners come to Zhenjiang</w:t>
      </w:r>
    </w:p>
    <w:p w14:paraId="3DE2BEF4">
      <w:pPr>
        <w:spacing w:line="360" w:lineRule="auto"/>
        <w:jc w:val="both"/>
        <w:textAlignment w:val="center"/>
        <w:rPr>
          <w:color w:val="000000"/>
        </w:rPr>
      </w:pPr>
      <w:r>
        <w:rPr>
          <w:color w:val="000000"/>
        </w:rPr>
        <w:drawing>
          <wp:inline distT="0" distB="0" distL="114300" distR="114300">
            <wp:extent cx="2200275" cy="12573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2200275" cy="1257300"/>
                    </a:xfrm>
                    <a:prstGeom prst="rect">
                      <a:avLst/>
                    </a:prstGeom>
                  </pic:spPr>
                </pic:pic>
              </a:graphicData>
            </a:graphic>
          </wp:inline>
        </w:drawing>
      </w:r>
    </w:p>
    <w:p w14:paraId="339D373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forty-five</w:t>
      </w:r>
      <w:r>
        <w:rPr>
          <w:color w:val="000000"/>
        </w:rPr>
        <w:tab/>
      </w:r>
      <w:r>
        <w:rPr>
          <w:color w:val="000000"/>
        </w:rPr>
        <w:t xml:space="preserve">B. </w:t>
      </w:r>
      <w:r>
        <w:rPr>
          <w:rFonts w:ascii="Times New Roman" w:hAnsi="Times New Roman" w:eastAsia="Times New Roman" w:cs="Times New Roman"/>
          <w:color w:val="000000"/>
        </w:rPr>
        <w:t>twenty-two</w:t>
      </w:r>
      <w:r>
        <w:rPr>
          <w:color w:val="000000"/>
        </w:rPr>
        <w:tab/>
      </w:r>
      <w:r>
        <w:rPr>
          <w:color w:val="000000"/>
        </w:rPr>
        <w:t xml:space="preserve">C. </w:t>
      </w:r>
      <w:r>
        <w:rPr>
          <w:rFonts w:ascii="Times New Roman" w:hAnsi="Times New Roman" w:eastAsia="Times New Roman" w:cs="Times New Roman"/>
          <w:color w:val="000000"/>
        </w:rPr>
        <w:t>eighteen</w:t>
      </w:r>
      <w:r>
        <w:rPr>
          <w:color w:val="000000"/>
        </w:rPr>
        <w:tab/>
      </w:r>
      <w:r>
        <w:rPr>
          <w:color w:val="000000"/>
        </w:rPr>
        <w:t xml:space="preserve">D. </w:t>
      </w:r>
      <w:r>
        <w:rPr>
          <w:rFonts w:ascii="Times New Roman" w:hAnsi="Times New Roman" w:eastAsia="Times New Roman" w:cs="Times New Roman"/>
          <w:color w:val="000000"/>
        </w:rPr>
        <w:t>fifteen</w:t>
      </w:r>
    </w:p>
    <w:p w14:paraId="630466DA">
      <w:pPr>
        <w:spacing w:line="360" w:lineRule="auto"/>
        <w:textAlignment w:val="center"/>
        <w:rPr>
          <w:color w:val="000000"/>
        </w:rPr>
      </w:pPr>
      <w:r>
        <w:rPr>
          <w:color w:val="2E75B6"/>
        </w:rPr>
        <w:t>【答案】</w:t>
      </w:r>
      <w:r>
        <w:rPr>
          <w:color w:val="000000"/>
        </w:rPr>
        <w:t>C</w:t>
      </w:r>
    </w:p>
    <w:p w14:paraId="1FC92F19">
      <w:pPr>
        <w:spacing w:line="360" w:lineRule="auto"/>
        <w:textAlignment w:val="center"/>
        <w:rPr>
          <w:color w:val="000000"/>
        </w:rPr>
      </w:pPr>
      <w:r>
        <w:rPr>
          <w:color w:val="2E75B6"/>
        </w:rPr>
        <w:t>【解析】</w:t>
      </w:r>
    </w:p>
    <w:p w14:paraId="32D7F023">
      <w:pPr>
        <w:spacing w:line="360" w:lineRule="auto"/>
        <w:jc w:val="left"/>
        <w:textAlignment w:val="center"/>
        <w:rPr>
          <w:color w:val="000000"/>
        </w:rPr>
      </w:pPr>
      <w:r>
        <w:rPr>
          <w:color w:val="000000"/>
        </w:rPr>
        <w:t>【详解】句意：看右边的图片。根据一项对100名在镇江的外国人的调查，其中18人是因为在这里做生意而来的。</w:t>
      </w:r>
    </w:p>
    <w:p w14:paraId="5184B250">
      <w:pPr>
        <w:spacing w:line="360" w:lineRule="auto"/>
        <w:jc w:val="left"/>
        <w:textAlignment w:val="center"/>
        <w:rPr>
          <w:color w:val="000000"/>
        </w:rPr>
      </w:pPr>
      <w:r>
        <w:rPr>
          <w:color w:val="000000"/>
        </w:rPr>
        <w:t>考查数字运算。forty-five四十五；twenty-two二十二；eighteen十八；fifteen十五。根据“among one hundred foreigners”可知，调查对象是100人，根据图表可知，在镇江做生意的比例占18%，故18人因为做生意来到镇江。故选C。</w:t>
      </w:r>
    </w:p>
    <w:p w14:paraId="11486130">
      <w:pPr>
        <w:spacing w:line="360" w:lineRule="auto"/>
        <w:jc w:val="both"/>
        <w:textAlignment w:val="center"/>
        <w:rPr>
          <w:color w:val="000000"/>
        </w:rPr>
      </w:pPr>
      <w:r>
        <w:rPr>
          <w:color w:val="000000"/>
        </w:rPr>
        <w:t xml:space="preserve">13. </w:t>
      </w:r>
      <w:r>
        <w:rPr>
          <w:rFonts w:ascii="Times New Roman" w:hAnsi="Times New Roman" w:eastAsia="Times New Roman" w:cs="Times New Roman"/>
          <w:color w:val="000000"/>
        </w:rPr>
        <w:t>People are ________ whether a man wearing glasses can enter a space station.</w:t>
      </w:r>
    </w:p>
    <w:p w14:paraId="0520EC6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patient with</w:t>
      </w:r>
      <w:r>
        <w:rPr>
          <w:color w:val="000000"/>
        </w:rPr>
        <w:tab/>
      </w:r>
      <w:r>
        <w:rPr>
          <w:color w:val="000000"/>
        </w:rPr>
        <w:t xml:space="preserve">B. </w:t>
      </w:r>
      <w:r>
        <w:rPr>
          <w:rFonts w:ascii="Times New Roman" w:hAnsi="Times New Roman" w:eastAsia="Times New Roman" w:cs="Times New Roman"/>
          <w:color w:val="000000"/>
        </w:rPr>
        <w:t>crazy about</w:t>
      </w:r>
      <w:r>
        <w:rPr>
          <w:color w:val="000000"/>
        </w:rPr>
        <w:tab/>
      </w:r>
      <w:r>
        <w:rPr>
          <w:color w:val="000000"/>
        </w:rPr>
        <w:t xml:space="preserve">C. </w:t>
      </w:r>
      <w:r>
        <w:rPr>
          <w:rFonts w:ascii="Times New Roman" w:hAnsi="Times New Roman" w:eastAsia="Times New Roman" w:cs="Times New Roman"/>
          <w:color w:val="000000"/>
        </w:rPr>
        <w:t>busy with</w:t>
      </w:r>
      <w:r>
        <w:rPr>
          <w:color w:val="000000"/>
        </w:rPr>
        <w:tab/>
      </w:r>
      <w:r>
        <w:rPr>
          <w:color w:val="000000"/>
        </w:rPr>
        <w:t xml:space="preserve">D. </w:t>
      </w:r>
      <w:r>
        <w:rPr>
          <w:rFonts w:ascii="Times New Roman" w:hAnsi="Times New Roman" w:eastAsia="Times New Roman" w:cs="Times New Roman"/>
          <w:color w:val="000000"/>
        </w:rPr>
        <w:t>curious about</w:t>
      </w:r>
    </w:p>
    <w:p w14:paraId="4E26C5E7">
      <w:pPr>
        <w:spacing w:line="360" w:lineRule="auto"/>
        <w:textAlignment w:val="center"/>
        <w:rPr>
          <w:color w:val="000000"/>
        </w:rPr>
      </w:pPr>
      <w:r>
        <w:rPr>
          <w:color w:val="2E75B6"/>
        </w:rPr>
        <w:t>【答案】</w:t>
      </w:r>
      <w:r>
        <w:rPr>
          <w:color w:val="000000"/>
        </w:rPr>
        <w:t>D</w:t>
      </w:r>
    </w:p>
    <w:p w14:paraId="371C4230">
      <w:pPr>
        <w:spacing w:line="360" w:lineRule="auto"/>
        <w:textAlignment w:val="center"/>
        <w:rPr>
          <w:color w:val="000000"/>
        </w:rPr>
      </w:pPr>
      <w:r>
        <w:rPr>
          <w:color w:val="2E75B6"/>
        </w:rPr>
        <w:t>【解析】</w:t>
      </w:r>
    </w:p>
    <w:p w14:paraId="70E0968A">
      <w:pPr>
        <w:spacing w:line="360" w:lineRule="auto"/>
        <w:jc w:val="left"/>
        <w:textAlignment w:val="center"/>
        <w:rPr>
          <w:color w:val="000000"/>
        </w:rPr>
      </w:pPr>
      <w:r>
        <w:rPr>
          <w:color w:val="000000"/>
        </w:rPr>
        <w:t>【详解】句意：人们好奇一个戴眼镜的人能否进入空间站。</w:t>
      </w:r>
    </w:p>
    <w:p w14:paraId="5FD4D984">
      <w:pPr>
        <w:spacing w:line="360" w:lineRule="auto"/>
        <w:jc w:val="left"/>
        <w:textAlignment w:val="center"/>
        <w:rPr>
          <w:color w:val="000000"/>
        </w:rPr>
      </w:pPr>
      <w:r>
        <w:rPr>
          <w:color w:val="000000"/>
        </w:rPr>
        <w:t>考查形容词短语。be patient with对</w:t>
      </w:r>
      <w:r>
        <w:rPr>
          <w:rFonts w:ascii="宋体" w:hAnsi="宋体" w:eastAsia="宋体" w:cs="宋体"/>
          <w:color w:val="000000"/>
        </w:rPr>
        <w:t>……有</w:t>
      </w:r>
      <w:r>
        <w:rPr>
          <w:color w:val="000000"/>
        </w:rPr>
        <w:t>耐心；be crazy about着迷于</w:t>
      </w:r>
      <w:r>
        <w:rPr>
          <w:rFonts w:ascii="宋体" w:hAnsi="宋体" w:eastAsia="宋体" w:cs="宋体"/>
          <w:color w:val="000000"/>
        </w:rPr>
        <w:t>……</w:t>
      </w:r>
      <w:r>
        <w:rPr>
          <w:color w:val="000000"/>
        </w:rPr>
        <w:t>；be busy with忙于</w:t>
      </w:r>
      <w:r>
        <w:rPr>
          <w:rFonts w:ascii="宋体" w:hAnsi="宋体" w:eastAsia="宋体" w:cs="宋体"/>
          <w:color w:val="000000"/>
        </w:rPr>
        <w:t>……</w:t>
      </w:r>
      <w:r>
        <w:rPr>
          <w:color w:val="000000"/>
        </w:rPr>
        <w:t>；be curious about对</w:t>
      </w:r>
      <w:r>
        <w:rPr>
          <w:rFonts w:ascii="宋体" w:hAnsi="宋体" w:eastAsia="宋体" w:cs="宋体"/>
          <w:color w:val="000000"/>
        </w:rPr>
        <w:t>……</w:t>
      </w:r>
      <w:r>
        <w:rPr>
          <w:color w:val="000000"/>
        </w:rPr>
        <w:t>好奇。根据“whether a man wearing glasses can enter a space station.”可知，人们对“一个戴眼镜的人能否进入空间站”感到好奇。故选D。</w:t>
      </w:r>
    </w:p>
    <w:p w14:paraId="4682432A">
      <w:pPr>
        <w:spacing w:line="360" w:lineRule="auto"/>
        <w:jc w:val="both"/>
        <w:textAlignment w:val="center"/>
        <w:rPr>
          <w:color w:val="000000"/>
        </w:rPr>
      </w:pPr>
      <w:r>
        <w:rPr>
          <w:color w:val="000000"/>
        </w:rPr>
        <w:t xml:space="preserve">14. </w:t>
      </w:r>
      <w:r>
        <w:rPr>
          <w:rFonts w:ascii="Times New Roman" w:hAnsi="Times New Roman" w:eastAsia="Times New Roman" w:cs="Times New Roman"/>
          <w:color w:val="000000"/>
        </w:rPr>
        <w:t>—Peter, what were you doing at this time last night?</w:t>
      </w:r>
    </w:p>
    <w:p w14:paraId="0D5398DC">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I ________ chess with my grandfather.</w:t>
      </w:r>
    </w:p>
    <w:p w14:paraId="5078197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play</w:t>
      </w:r>
      <w:r>
        <w:rPr>
          <w:color w:val="000000"/>
        </w:rPr>
        <w:tab/>
      </w:r>
      <w:r>
        <w:rPr>
          <w:color w:val="000000"/>
        </w:rPr>
        <w:t xml:space="preserve">B. </w:t>
      </w:r>
      <w:r>
        <w:rPr>
          <w:rFonts w:ascii="Times New Roman" w:hAnsi="Times New Roman" w:eastAsia="Times New Roman" w:cs="Times New Roman"/>
          <w:color w:val="000000"/>
        </w:rPr>
        <w:t>was playing</w:t>
      </w:r>
      <w:r>
        <w:rPr>
          <w:color w:val="000000"/>
        </w:rPr>
        <w:tab/>
      </w:r>
      <w:r>
        <w:rPr>
          <w:color w:val="000000"/>
        </w:rPr>
        <w:t xml:space="preserve">C. </w:t>
      </w:r>
      <w:r>
        <w:rPr>
          <w:rFonts w:ascii="Times New Roman" w:hAnsi="Times New Roman" w:eastAsia="Times New Roman" w:cs="Times New Roman"/>
          <w:color w:val="000000"/>
        </w:rPr>
        <w:t>am playing</w:t>
      </w:r>
      <w:r>
        <w:rPr>
          <w:color w:val="000000"/>
        </w:rPr>
        <w:tab/>
      </w:r>
      <w:r>
        <w:rPr>
          <w:color w:val="000000"/>
        </w:rPr>
        <w:t xml:space="preserve">D. </w:t>
      </w:r>
      <w:r>
        <w:rPr>
          <w:rFonts w:ascii="Times New Roman" w:hAnsi="Times New Roman" w:eastAsia="Times New Roman" w:cs="Times New Roman"/>
          <w:color w:val="000000"/>
        </w:rPr>
        <w:t>played</w:t>
      </w:r>
    </w:p>
    <w:p w14:paraId="647B36D4">
      <w:pPr>
        <w:spacing w:line="360" w:lineRule="auto"/>
        <w:textAlignment w:val="center"/>
        <w:rPr>
          <w:color w:val="000000"/>
        </w:rPr>
      </w:pPr>
      <w:r>
        <w:rPr>
          <w:color w:val="2E75B6"/>
        </w:rPr>
        <w:t>【答案】</w:t>
      </w:r>
      <w:r>
        <w:rPr>
          <w:color w:val="000000"/>
        </w:rPr>
        <w:t>B</w:t>
      </w:r>
    </w:p>
    <w:p w14:paraId="3CF350FE">
      <w:pPr>
        <w:spacing w:line="360" w:lineRule="auto"/>
        <w:textAlignment w:val="center"/>
        <w:rPr>
          <w:color w:val="000000"/>
        </w:rPr>
      </w:pPr>
      <w:r>
        <w:rPr>
          <w:color w:val="2E75B6"/>
        </w:rPr>
        <w:t>【解析】</w:t>
      </w:r>
    </w:p>
    <w:p w14:paraId="4CF3982A">
      <w:pPr>
        <w:spacing w:line="360" w:lineRule="auto"/>
        <w:jc w:val="left"/>
        <w:textAlignment w:val="center"/>
        <w:rPr>
          <w:color w:val="000000"/>
        </w:rPr>
      </w:pPr>
      <w:r>
        <w:rPr>
          <w:color w:val="000000"/>
        </w:rPr>
        <w:t>【详解】句意：——彼得，你昨晚这个时候在做什么？——我在和我的祖父下棋。</w:t>
      </w:r>
    </w:p>
    <w:p w14:paraId="78C27DAE">
      <w:pPr>
        <w:spacing w:line="360" w:lineRule="auto"/>
        <w:jc w:val="left"/>
        <w:textAlignment w:val="center"/>
        <w:rPr>
          <w:color w:val="000000"/>
        </w:rPr>
      </w:pPr>
      <w:r>
        <w:rPr>
          <w:color w:val="000000"/>
        </w:rPr>
        <w:t>考查动词时态。根据“at this time last night”可知，此处指过去的某一时刻正在做的事情，应为过去进行时。故选B。</w:t>
      </w:r>
    </w:p>
    <w:p w14:paraId="166FBFED">
      <w:pPr>
        <w:spacing w:line="360" w:lineRule="auto"/>
        <w:jc w:val="both"/>
        <w:textAlignment w:val="center"/>
        <w:rPr>
          <w:color w:val="000000"/>
        </w:rPr>
      </w:pPr>
      <w:r>
        <w:rPr>
          <w:color w:val="000000"/>
        </w:rPr>
        <w:t xml:space="preserve">15. </w:t>
      </w:r>
      <w:r>
        <w:rPr>
          <w:rFonts w:ascii="Times New Roman" w:hAnsi="Times New Roman" w:eastAsia="Times New Roman" w:cs="Times New Roman"/>
          <w:color w:val="000000"/>
        </w:rPr>
        <w:t>The Youth Ceremony was held successfully! Could you tell me ________?</w:t>
      </w:r>
    </w:p>
    <w:p w14:paraId="30131616">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who will be the host of it</w:t>
      </w:r>
      <w:r>
        <w:rPr>
          <w:color w:val="000000"/>
        </w:rPr>
        <w:tab/>
      </w:r>
      <w:r>
        <w:rPr>
          <w:color w:val="000000"/>
        </w:rPr>
        <w:t xml:space="preserve">B. </w:t>
      </w:r>
      <w:r>
        <w:rPr>
          <w:rFonts w:ascii="Times New Roman" w:hAnsi="Times New Roman" w:eastAsia="Times New Roman" w:cs="Times New Roman"/>
          <w:color w:val="000000"/>
        </w:rPr>
        <w:t>in which hall was it held</w:t>
      </w:r>
    </w:p>
    <w:p w14:paraId="655D4E81">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whose show made you the most excited</w:t>
      </w:r>
      <w:r>
        <w:rPr>
          <w:color w:val="000000"/>
        </w:rPr>
        <w:tab/>
      </w:r>
      <w:r>
        <w:rPr>
          <w:color w:val="000000"/>
        </w:rPr>
        <w:t xml:space="preserve">D. </w:t>
      </w:r>
      <w:r>
        <w:rPr>
          <w:rFonts w:ascii="Times New Roman" w:hAnsi="Times New Roman" w:eastAsia="Times New Roman" w:cs="Times New Roman"/>
          <w:color w:val="000000"/>
        </w:rPr>
        <w:t>that you were encouraged by the speech</w:t>
      </w:r>
    </w:p>
    <w:p w14:paraId="1F594D5A">
      <w:pPr>
        <w:spacing w:line="360" w:lineRule="auto"/>
        <w:textAlignment w:val="center"/>
        <w:rPr>
          <w:color w:val="000000"/>
        </w:rPr>
      </w:pPr>
      <w:r>
        <w:rPr>
          <w:color w:val="2E75B6"/>
        </w:rPr>
        <w:t>【答案】</w:t>
      </w:r>
      <w:r>
        <w:rPr>
          <w:color w:val="000000"/>
        </w:rPr>
        <w:t>C</w:t>
      </w:r>
    </w:p>
    <w:p w14:paraId="10C46782">
      <w:pPr>
        <w:spacing w:line="360" w:lineRule="auto"/>
        <w:textAlignment w:val="center"/>
        <w:rPr>
          <w:color w:val="000000"/>
        </w:rPr>
      </w:pPr>
      <w:r>
        <w:rPr>
          <w:color w:val="2E75B6"/>
        </w:rPr>
        <w:t>【解析】</w:t>
      </w:r>
    </w:p>
    <w:p w14:paraId="37D9D471">
      <w:pPr>
        <w:spacing w:line="360" w:lineRule="auto"/>
        <w:jc w:val="left"/>
        <w:textAlignment w:val="center"/>
        <w:rPr>
          <w:color w:val="000000"/>
        </w:rPr>
      </w:pPr>
      <w:r>
        <w:rPr>
          <w:color w:val="000000"/>
        </w:rPr>
        <w:t>【详解】句意：青年盛典成功举行！你能告诉我谁的节目让你最兴奋吗？</w:t>
      </w:r>
    </w:p>
    <w:p w14:paraId="2B68A0D5">
      <w:pPr>
        <w:spacing w:line="360" w:lineRule="auto"/>
        <w:jc w:val="left"/>
        <w:textAlignment w:val="center"/>
        <w:rPr>
          <w:color w:val="000000"/>
        </w:rPr>
      </w:pPr>
      <w:r>
        <w:rPr>
          <w:color w:val="000000"/>
        </w:rPr>
        <w:t>考查宾语从句。分析句子可知，空格处应为宾语从句，从句应为陈述语序，排除B选项。根据“was held”可知，事情发生在过去，应为过去时态，排除A选项。“Could you tell me…”是疑问句，D选项由that引导从句，表陈述语气，故排除。故选C。</w:t>
      </w:r>
    </w:p>
    <w:p w14:paraId="6CFB1E56">
      <w:pPr>
        <w:spacing w:line="285" w:lineRule="auto"/>
        <w:jc w:val="both"/>
        <w:textAlignment w:val="center"/>
        <w:rPr>
          <w:color w:val="000000"/>
        </w:rPr>
      </w:pPr>
      <w:r>
        <w:rPr>
          <w:rFonts w:ascii="宋体" w:hAnsi="宋体" w:eastAsia="宋体" w:cs="宋体"/>
          <w:b/>
          <w:color w:val="000000"/>
          <w:sz w:val="24"/>
        </w:rPr>
        <w:t>二、完形填空（共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3E42FEDC">
      <w:pPr>
        <w:spacing w:line="360" w:lineRule="auto"/>
        <w:jc w:val="both"/>
        <w:textAlignment w:val="center"/>
        <w:rPr>
          <w:color w:val="000000"/>
        </w:rPr>
      </w:pPr>
      <w:r>
        <w:rPr>
          <w:rFonts w:ascii="宋体" w:hAnsi="宋体" w:eastAsia="宋体" w:cs="宋体"/>
          <w:color w:val="000000"/>
        </w:rPr>
        <w:t>阅读下面短文，根据短文内容，从短文后各题所给的</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四个选项中，选择最佳选项。</w:t>
      </w:r>
    </w:p>
    <w:p w14:paraId="39966504">
      <w:pPr>
        <w:spacing w:line="360" w:lineRule="auto"/>
        <w:ind w:firstLine="420"/>
        <w:jc w:val="both"/>
        <w:textAlignment w:val="center"/>
        <w:rPr>
          <w:color w:val="000000"/>
        </w:rPr>
      </w:pPr>
      <w:r>
        <w:rPr>
          <w:rFonts w:ascii="Times New Roman" w:hAnsi="Times New Roman" w:eastAsia="Times New Roman" w:cs="Times New Roman"/>
          <w:color w:val="000000"/>
        </w:rPr>
        <w:t xml:space="preserve">I remember the year when I was seven years old. I </w:t>
      </w:r>
      <w:r>
        <w:rPr>
          <w:color w:val="000000"/>
          <w:u w:val="single"/>
        </w:rPr>
        <w:t>___16___</w:t>
      </w:r>
      <w:r>
        <w:rPr>
          <w:rFonts w:ascii="Times New Roman" w:hAnsi="Times New Roman" w:eastAsia="Times New Roman" w:cs="Times New Roman"/>
          <w:color w:val="000000"/>
        </w:rPr>
        <w:t xml:space="preserve"> a pretty hair clip from a girl in my dance class. My </w:t>
      </w:r>
      <w:r>
        <w:rPr>
          <w:color w:val="000000"/>
          <w:u w:val="single"/>
        </w:rPr>
        <w:t>___17___</w:t>
      </w:r>
      <w:r>
        <w:rPr>
          <w:rFonts w:ascii="Times New Roman" w:hAnsi="Times New Roman" w:eastAsia="Times New Roman" w:cs="Times New Roman"/>
          <w:color w:val="000000"/>
        </w:rPr>
        <w:t xml:space="preserve"> found the shiny clip was not bought by them. So they sat me down on the floor of our study and explained </w:t>
      </w:r>
      <w:r>
        <w:rPr>
          <w:color w:val="000000"/>
          <w:u w:val="single"/>
        </w:rPr>
        <w:t>___18___</w:t>
      </w:r>
      <w:r>
        <w:rPr>
          <w:rFonts w:ascii="Times New Roman" w:hAnsi="Times New Roman" w:eastAsia="Times New Roman" w:cs="Times New Roman"/>
          <w:color w:val="000000"/>
        </w:rPr>
        <w:t xml:space="preserve"> what I had done was wrong. What a bad end I would come to if I became a thief</w:t>
      </w:r>
      <w:r>
        <w:rPr>
          <w:rFonts w:ascii="宋体" w:hAnsi="宋体" w:eastAsia="宋体" w:cs="宋体"/>
          <w:color w:val="000000"/>
        </w:rPr>
        <w:t>—</w:t>
      </w:r>
      <w:r>
        <w:rPr>
          <w:rFonts w:ascii="Times New Roman" w:hAnsi="Times New Roman" w:eastAsia="Times New Roman" w:cs="Times New Roman"/>
          <w:color w:val="000000"/>
        </w:rPr>
        <w:t>people would not trust me any more.</w:t>
      </w:r>
    </w:p>
    <w:p w14:paraId="3CD66FDA">
      <w:pPr>
        <w:spacing w:line="360" w:lineRule="auto"/>
        <w:ind w:firstLine="420"/>
        <w:jc w:val="both"/>
        <w:textAlignment w:val="center"/>
        <w:rPr>
          <w:color w:val="000000"/>
        </w:rPr>
      </w:pPr>
      <w:r>
        <w:rPr>
          <w:rFonts w:ascii="Times New Roman" w:hAnsi="Times New Roman" w:eastAsia="Times New Roman" w:cs="Times New Roman"/>
          <w:color w:val="000000"/>
        </w:rPr>
        <w:t xml:space="preserve">More than thirty years on, the lesson has reminded me a lot. I’ve never taken </w:t>
      </w:r>
      <w:r>
        <w:rPr>
          <w:color w:val="000000"/>
          <w:u w:val="single"/>
        </w:rPr>
        <w:t>___19___</w:t>
      </w:r>
      <w:r>
        <w:rPr>
          <w:rFonts w:ascii="Times New Roman" w:hAnsi="Times New Roman" w:eastAsia="Times New Roman" w:cs="Times New Roman"/>
          <w:color w:val="000000"/>
        </w:rPr>
        <w:t xml:space="preserve"> that was not mine away. Once, I left a store wearing a pair of sunglasses I’d tried on and then I </w:t>
      </w:r>
      <w:r>
        <w:rPr>
          <w:color w:val="000000"/>
          <w:u w:val="single"/>
        </w:rPr>
        <w:t>___20___</w:t>
      </w:r>
      <w:r>
        <w:rPr>
          <w:rFonts w:ascii="Times New Roman" w:hAnsi="Times New Roman" w:eastAsia="Times New Roman" w:cs="Times New Roman"/>
          <w:color w:val="000000"/>
        </w:rPr>
        <w:t xml:space="preserve"> gave it back. But that gave me the feeling of shame for months.</w:t>
      </w:r>
    </w:p>
    <w:p w14:paraId="0EB19CEE">
      <w:pPr>
        <w:spacing w:line="360" w:lineRule="auto"/>
        <w:ind w:firstLine="420"/>
        <w:jc w:val="both"/>
        <w:textAlignment w:val="center"/>
        <w:rPr>
          <w:color w:val="000000"/>
        </w:rPr>
      </w:pPr>
      <w:r>
        <w:rPr>
          <w:rFonts w:ascii="Times New Roman" w:hAnsi="Times New Roman" w:eastAsia="Times New Roman" w:cs="Times New Roman"/>
          <w:color w:val="000000"/>
        </w:rPr>
        <w:t xml:space="preserve">Though my childhood memories are not </w:t>
      </w:r>
      <w:r>
        <w:rPr>
          <w:color w:val="000000"/>
          <w:u w:val="single"/>
        </w:rPr>
        <w:t>___21___</w:t>
      </w:r>
      <w:r>
        <w:rPr>
          <w:rFonts w:ascii="Times New Roman" w:hAnsi="Times New Roman" w:eastAsia="Times New Roman" w:cs="Times New Roman"/>
          <w:color w:val="000000"/>
        </w:rPr>
        <w:t xml:space="preserve">, such moments when my parents told me good values are always in my mind. They provided a standard of good </w:t>
      </w:r>
      <w:r>
        <w:rPr>
          <w:color w:val="000000"/>
          <w:u w:val="single"/>
        </w:rPr>
        <w:t>___22___</w:t>
      </w:r>
      <w:r>
        <w:rPr>
          <w:rFonts w:ascii="Times New Roman" w:hAnsi="Times New Roman" w:eastAsia="Times New Roman" w:cs="Times New Roman"/>
          <w:color w:val="000000"/>
        </w:rPr>
        <w:t>: to put myself in others’ shoes and to control my greed (</w:t>
      </w:r>
      <w:r>
        <w:rPr>
          <w:rFonts w:ascii="宋体" w:hAnsi="宋体" w:eastAsia="宋体" w:cs="宋体"/>
          <w:color w:val="000000"/>
        </w:rPr>
        <w:t>贪欲</w:t>
      </w:r>
      <w:r>
        <w:rPr>
          <w:rFonts w:ascii="Times New Roman" w:hAnsi="Times New Roman" w:eastAsia="Times New Roman" w:cs="Times New Roman"/>
          <w:color w:val="000000"/>
        </w:rPr>
        <w:t>).</w:t>
      </w:r>
    </w:p>
    <w:p w14:paraId="141A823E">
      <w:pPr>
        <w:spacing w:line="360" w:lineRule="auto"/>
        <w:ind w:firstLine="420"/>
        <w:jc w:val="both"/>
        <w:textAlignment w:val="center"/>
        <w:rPr>
          <w:color w:val="000000"/>
        </w:rPr>
      </w:pPr>
      <w:r>
        <w:rPr>
          <w:rFonts w:ascii="Times New Roman" w:hAnsi="Times New Roman" w:eastAsia="Times New Roman" w:cs="Times New Roman"/>
          <w:color w:val="000000"/>
        </w:rPr>
        <w:t xml:space="preserve">The social environment in the coming age </w:t>
      </w:r>
      <w:r>
        <w:rPr>
          <w:color w:val="000000"/>
          <w:u w:val="single"/>
        </w:rPr>
        <w:t>___23___</w:t>
      </w:r>
      <w:r>
        <w:rPr>
          <w:rFonts w:ascii="Times New Roman" w:hAnsi="Times New Roman" w:eastAsia="Times New Roman" w:cs="Times New Roman"/>
          <w:color w:val="000000"/>
        </w:rPr>
        <w:t xml:space="preserve"> each generation’s value, but families have the deeper effect on children. The right values from our parents can finally lead us to </w:t>
      </w:r>
      <w:r>
        <w:rPr>
          <w:color w:val="000000"/>
          <w:u w:val="single"/>
        </w:rPr>
        <w:t>___24___</w:t>
      </w:r>
      <w:r>
        <w:rPr>
          <w:rFonts w:ascii="Times New Roman" w:hAnsi="Times New Roman" w:eastAsia="Times New Roman" w:cs="Times New Roman"/>
          <w:color w:val="000000"/>
        </w:rPr>
        <w:t>.</w:t>
      </w:r>
    </w:p>
    <w:p w14:paraId="6ED2C9EF">
      <w:pPr>
        <w:spacing w:line="360" w:lineRule="auto"/>
        <w:ind w:firstLine="420"/>
        <w:jc w:val="both"/>
        <w:textAlignment w:val="center"/>
        <w:rPr>
          <w:color w:val="000000"/>
        </w:rPr>
      </w:pPr>
      <w:r>
        <w:rPr>
          <w:rFonts w:ascii="Times New Roman" w:hAnsi="Times New Roman" w:eastAsia="Times New Roman" w:cs="Times New Roman"/>
          <w:color w:val="000000"/>
        </w:rPr>
        <w:t xml:space="preserve">I believe in truth because my parents raise me to do so, even though sometimes my opinions are different from theirs. I believe in </w:t>
      </w:r>
      <w:r>
        <w:rPr>
          <w:color w:val="000000"/>
          <w:u w:val="single"/>
        </w:rPr>
        <w:t>___25___</w:t>
      </w:r>
      <w:r>
        <w:rPr>
          <w:rFonts w:ascii="Times New Roman" w:hAnsi="Times New Roman" w:eastAsia="Times New Roman" w:cs="Times New Roman"/>
          <w:color w:val="000000"/>
        </w:rPr>
        <w:t xml:space="preserve"> because my parents set me good examples. They cure the sick and visit the lonely. I believe in working hard because my parents devote themselves to the society. Good values from my family have shaped me. And I will pass them on to my kids.</w:t>
      </w:r>
    </w:p>
    <w:p w14:paraId="3B084A36">
      <w:pPr>
        <w:spacing w:line="360" w:lineRule="auto"/>
        <w:jc w:val="both"/>
        <w:textAlignment w:val="center"/>
        <w:rPr>
          <w:color w:val="000000"/>
        </w:rPr>
      </w:pPr>
      <w:r>
        <w:rPr>
          <w:color w:val="000000"/>
        </w:rPr>
        <w:drawing>
          <wp:inline distT="0" distB="0" distL="114300" distR="114300">
            <wp:extent cx="1819275" cy="130492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819275" cy="1304925"/>
                    </a:xfrm>
                    <a:prstGeom prst="rect">
                      <a:avLst/>
                    </a:prstGeom>
                  </pic:spPr>
                </pic:pic>
              </a:graphicData>
            </a:graphic>
          </wp:inline>
        </w:drawing>
      </w:r>
    </w:p>
    <w:p w14:paraId="424180F8">
      <w:pPr>
        <w:tabs>
          <w:tab w:val="left" w:pos="2436"/>
          <w:tab w:val="left" w:pos="4873"/>
          <w:tab w:val="left" w:pos="7309"/>
        </w:tabs>
        <w:spacing w:line="360" w:lineRule="auto"/>
        <w:jc w:val="left"/>
        <w:textAlignment w:val="center"/>
        <w:rPr>
          <w:color w:val="000000"/>
        </w:rPr>
      </w:pPr>
      <w:r>
        <w:rPr>
          <w:color w:val="000000"/>
        </w:rPr>
        <w:t xml:space="preserve">16. A. </w:t>
      </w:r>
      <w:r>
        <w:rPr>
          <w:rFonts w:ascii="Times New Roman" w:hAnsi="Times New Roman" w:eastAsia="Times New Roman" w:cs="Times New Roman"/>
          <w:color w:val="000000"/>
        </w:rPr>
        <w:t>borrowed</w:t>
      </w:r>
      <w:r>
        <w:rPr>
          <w:color w:val="000000"/>
        </w:rPr>
        <w:tab/>
      </w:r>
      <w:r>
        <w:rPr>
          <w:color w:val="000000"/>
        </w:rPr>
        <w:t xml:space="preserve">B. </w:t>
      </w:r>
      <w:r>
        <w:rPr>
          <w:rFonts w:ascii="Times New Roman" w:hAnsi="Times New Roman" w:eastAsia="Times New Roman" w:cs="Times New Roman"/>
          <w:color w:val="000000"/>
        </w:rPr>
        <w:t>discovered</w:t>
      </w:r>
      <w:r>
        <w:rPr>
          <w:color w:val="000000"/>
        </w:rPr>
        <w:tab/>
      </w:r>
      <w:r>
        <w:rPr>
          <w:color w:val="000000"/>
        </w:rPr>
        <w:t xml:space="preserve">C. </w:t>
      </w:r>
      <w:r>
        <w:rPr>
          <w:rFonts w:ascii="Times New Roman" w:hAnsi="Times New Roman" w:eastAsia="Times New Roman" w:cs="Times New Roman"/>
          <w:color w:val="000000"/>
        </w:rPr>
        <w:t>stole</w:t>
      </w:r>
      <w:r>
        <w:rPr>
          <w:color w:val="000000"/>
        </w:rPr>
        <w:tab/>
      </w:r>
      <w:r>
        <w:rPr>
          <w:color w:val="000000"/>
        </w:rPr>
        <w:t xml:space="preserve">D. </w:t>
      </w:r>
      <w:r>
        <w:rPr>
          <w:rFonts w:ascii="Times New Roman" w:hAnsi="Times New Roman" w:eastAsia="Times New Roman" w:cs="Times New Roman"/>
          <w:color w:val="000000"/>
        </w:rPr>
        <w:t>pulled</w:t>
      </w:r>
    </w:p>
    <w:p w14:paraId="2A4764FF">
      <w:pPr>
        <w:tabs>
          <w:tab w:val="left" w:pos="2436"/>
          <w:tab w:val="left" w:pos="4873"/>
          <w:tab w:val="left" w:pos="7309"/>
        </w:tabs>
        <w:spacing w:line="360" w:lineRule="auto"/>
        <w:jc w:val="left"/>
        <w:textAlignment w:val="center"/>
        <w:rPr>
          <w:color w:val="000000"/>
        </w:rPr>
      </w:pPr>
      <w:r>
        <w:rPr>
          <w:color w:val="000000"/>
        </w:rPr>
        <w:t xml:space="preserve">17. A. </w:t>
      </w:r>
      <w:r>
        <w:rPr>
          <w:rFonts w:ascii="Times New Roman" w:hAnsi="Times New Roman" w:eastAsia="Times New Roman" w:cs="Times New Roman"/>
          <w:color w:val="000000"/>
        </w:rPr>
        <w:t>friends</w:t>
      </w:r>
      <w:r>
        <w:rPr>
          <w:color w:val="000000"/>
        </w:rPr>
        <w:tab/>
      </w:r>
      <w:r>
        <w:rPr>
          <w:color w:val="000000"/>
        </w:rPr>
        <w:t xml:space="preserve">B. </w:t>
      </w:r>
      <w:r>
        <w:rPr>
          <w:rFonts w:ascii="Times New Roman" w:hAnsi="Times New Roman" w:eastAsia="Times New Roman" w:cs="Times New Roman"/>
          <w:color w:val="000000"/>
        </w:rPr>
        <w:t>classmates</w:t>
      </w:r>
      <w:r>
        <w:rPr>
          <w:color w:val="000000"/>
        </w:rPr>
        <w:tab/>
      </w:r>
      <w:r>
        <w:rPr>
          <w:color w:val="000000"/>
        </w:rPr>
        <w:t xml:space="preserve">C. </w:t>
      </w:r>
      <w:r>
        <w:rPr>
          <w:rFonts w:ascii="Times New Roman" w:hAnsi="Times New Roman" w:eastAsia="Times New Roman" w:cs="Times New Roman"/>
          <w:color w:val="000000"/>
        </w:rPr>
        <w:t>teachers</w:t>
      </w:r>
      <w:r>
        <w:rPr>
          <w:color w:val="000000"/>
        </w:rPr>
        <w:tab/>
      </w:r>
      <w:r>
        <w:rPr>
          <w:color w:val="000000"/>
        </w:rPr>
        <w:t xml:space="preserve">D. </w:t>
      </w:r>
      <w:r>
        <w:rPr>
          <w:rFonts w:ascii="Times New Roman" w:hAnsi="Times New Roman" w:eastAsia="Times New Roman" w:cs="Times New Roman"/>
          <w:color w:val="000000"/>
        </w:rPr>
        <w:t>parents</w:t>
      </w:r>
    </w:p>
    <w:p w14:paraId="412EB420">
      <w:pPr>
        <w:tabs>
          <w:tab w:val="left" w:pos="2436"/>
          <w:tab w:val="left" w:pos="4873"/>
          <w:tab w:val="left" w:pos="7309"/>
        </w:tabs>
        <w:spacing w:line="360" w:lineRule="auto"/>
        <w:jc w:val="left"/>
        <w:textAlignment w:val="center"/>
        <w:rPr>
          <w:color w:val="000000"/>
        </w:rPr>
      </w:pPr>
      <w:r>
        <w:rPr>
          <w:color w:val="000000"/>
        </w:rPr>
        <w:t xml:space="preserve">18. A. </w:t>
      </w:r>
      <w:r>
        <w:rPr>
          <w:rFonts w:ascii="Times New Roman" w:hAnsi="Times New Roman" w:eastAsia="Times New Roman" w:cs="Times New Roman"/>
          <w:color w:val="000000"/>
        </w:rPr>
        <w:t>why</w:t>
      </w:r>
      <w:r>
        <w:rPr>
          <w:color w:val="000000"/>
        </w:rPr>
        <w:tab/>
      </w:r>
      <w:r>
        <w:rPr>
          <w:color w:val="000000"/>
        </w:rPr>
        <w:t xml:space="preserve">B. </w:t>
      </w:r>
      <w:r>
        <w:rPr>
          <w:rFonts w:ascii="Times New Roman" w:hAnsi="Times New Roman" w:eastAsia="Times New Roman" w:cs="Times New Roman"/>
          <w:color w:val="000000"/>
        </w:rPr>
        <w:t>where</w:t>
      </w:r>
      <w:r>
        <w:rPr>
          <w:color w:val="000000"/>
        </w:rPr>
        <w:tab/>
      </w:r>
      <w:r>
        <w:rPr>
          <w:color w:val="000000"/>
        </w:rPr>
        <w:t xml:space="preserve">C. </w:t>
      </w:r>
      <w:r>
        <w:rPr>
          <w:rFonts w:ascii="Times New Roman" w:hAnsi="Times New Roman" w:eastAsia="Times New Roman" w:cs="Times New Roman"/>
          <w:color w:val="000000"/>
        </w:rPr>
        <w:t>how</w:t>
      </w:r>
      <w:r>
        <w:rPr>
          <w:color w:val="000000"/>
        </w:rPr>
        <w:tab/>
      </w:r>
      <w:r>
        <w:rPr>
          <w:color w:val="000000"/>
        </w:rPr>
        <w:t xml:space="preserve">D. </w:t>
      </w:r>
      <w:r>
        <w:rPr>
          <w:rFonts w:ascii="Times New Roman" w:hAnsi="Times New Roman" w:eastAsia="Times New Roman" w:cs="Times New Roman"/>
          <w:color w:val="000000"/>
        </w:rPr>
        <w:t>when</w:t>
      </w:r>
    </w:p>
    <w:p w14:paraId="0538E0C6">
      <w:pPr>
        <w:tabs>
          <w:tab w:val="left" w:pos="2436"/>
          <w:tab w:val="left" w:pos="4873"/>
          <w:tab w:val="left" w:pos="7309"/>
        </w:tabs>
        <w:spacing w:line="360" w:lineRule="auto"/>
        <w:jc w:val="left"/>
        <w:textAlignment w:val="center"/>
        <w:rPr>
          <w:color w:val="000000"/>
        </w:rPr>
      </w:pPr>
      <w:r>
        <w:rPr>
          <w:color w:val="000000"/>
        </w:rPr>
        <w:t xml:space="preserve">19. A. </w:t>
      </w:r>
      <w:r>
        <w:rPr>
          <w:rFonts w:ascii="Times New Roman" w:hAnsi="Times New Roman" w:eastAsia="Times New Roman" w:cs="Times New Roman"/>
          <w:color w:val="000000"/>
        </w:rPr>
        <w:t>everything</w:t>
      </w:r>
      <w:r>
        <w:rPr>
          <w:color w:val="000000"/>
        </w:rPr>
        <w:tab/>
      </w:r>
      <w:r>
        <w:rPr>
          <w:color w:val="000000"/>
        </w:rPr>
        <w:t xml:space="preserve">B. </w:t>
      </w:r>
      <w:r>
        <w:rPr>
          <w:rFonts w:ascii="Times New Roman" w:hAnsi="Times New Roman" w:eastAsia="Times New Roman" w:cs="Times New Roman"/>
          <w:color w:val="000000"/>
        </w:rPr>
        <w:t>nothing</w:t>
      </w:r>
      <w:r>
        <w:rPr>
          <w:color w:val="000000"/>
        </w:rPr>
        <w:tab/>
      </w:r>
      <w:r>
        <w:rPr>
          <w:color w:val="000000"/>
        </w:rPr>
        <w:t xml:space="preserve">C. </w:t>
      </w:r>
      <w:r>
        <w:rPr>
          <w:rFonts w:ascii="Times New Roman" w:hAnsi="Times New Roman" w:eastAsia="Times New Roman" w:cs="Times New Roman"/>
          <w:color w:val="000000"/>
        </w:rPr>
        <w:t>something</w:t>
      </w:r>
      <w:r>
        <w:rPr>
          <w:color w:val="000000"/>
        </w:rPr>
        <w:tab/>
      </w:r>
      <w:r>
        <w:rPr>
          <w:color w:val="000000"/>
        </w:rPr>
        <w:t xml:space="preserve">D. </w:t>
      </w:r>
      <w:r>
        <w:rPr>
          <w:rFonts w:ascii="Times New Roman" w:hAnsi="Times New Roman" w:eastAsia="Times New Roman" w:cs="Times New Roman"/>
          <w:color w:val="000000"/>
        </w:rPr>
        <w:t>anything</w:t>
      </w:r>
    </w:p>
    <w:p w14:paraId="2C233745">
      <w:pPr>
        <w:tabs>
          <w:tab w:val="left" w:pos="2436"/>
          <w:tab w:val="left" w:pos="4873"/>
          <w:tab w:val="left" w:pos="7309"/>
        </w:tabs>
        <w:spacing w:line="360" w:lineRule="auto"/>
        <w:jc w:val="left"/>
        <w:textAlignment w:val="center"/>
        <w:rPr>
          <w:color w:val="000000"/>
        </w:rPr>
      </w:pPr>
      <w:r>
        <w:rPr>
          <w:color w:val="000000"/>
        </w:rPr>
        <w:t xml:space="preserve">20. A. </w:t>
      </w:r>
      <w:r>
        <w:rPr>
          <w:rFonts w:ascii="Times New Roman" w:hAnsi="Times New Roman" w:eastAsia="Times New Roman" w:cs="Times New Roman"/>
          <w:color w:val="000000"/>
        </w:rPr>
        <w:t>quickly</w:t>
      </w:r>
      <w:r>
        <w:rPr>
          <w:color w:val="000000"/>
        </w:rPr>
        <w:tab/>
      </w:r>
      <w:r>
        <w:rPr>
          <w:color w:val="000000"/>
        </w:rPr>
        <w:t xml:space="preserve">B. </w:t>
      </w:r>
      <w:r>
        <w:rPr>
          <w:rFonts w:ascii="Times New Roman" w:hAnsi="Times New Roman" w:eastAsia="Times New Roman" w:cs="Times New Roman"/>
          <w:color w:val="000000"/>
        </w:rPr>
        <w:t>simply</w:t>
      </w:r>
      <w:r>
        <w:rPr>
          <w:color w:val="000000"/>
        </w:rPr>
        <w:tab/>
      </w:r>
      <w:r>
        <w:rPr>
          <w:color w:val="000000"/>
        </w:rPr>
        <w:t xml:space="preserve">C. </w:t>
      </w:r>
      <w:r>
        <w:rPr>
          <w:rFonts w:ascii="Times New Roman" w:hAnsi="Times New Roman" w:eastAsia="Times New Roman" w:cs="Times New Roman"/>
          <w:color w:val="000000"/>
        </w:rPr>
        <w:t>happily</w:t>
      </w:r>
      <w:r>
        <w:rPr>
          <w:color w:val="000000"/>
        </w:rPr>
        <w:tab/>
      </w:r>
      <w:r>
        <w:rPr>
          <w:color w:val="000000"/>
        </w:rPr>
        <w:t xml:space="preserve">D. </w:t>
      </w:r>
      <w:r>
        <w:rPr>
          <w:rFonts w:ascii="Times New Roman" w:hAnsi="Times New Roman" w:eastAsia="Times New Roman" w:cs="Times New Roman"/>
          <w:color w:val="000000"/>
        </w:rPr>
        <w:t>easily</w:t>
      </w:r>
    </w:p>
    <w:p w14:paraId="2E9B5AFA">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wonderful</w:t>
      </w:r>
      <w:r>
        <w:rPr>
          <w:color w:val="000000"/>
        </w:rPr>
        <w:tab/>
      </w:r>
      <w:r>
        <w:rPr>
          <w:color w:val="000000"/>
        </w:rPr>
        <w:t xml:space="preserve">B. </w:t>
      </w:r>
      <w:r>
        <w:rPr>
          <w:rFonts w:ascii="Times New Roman" w:hAnsi="Times New Roman" w:eastAsia="Times New Roman" w:cs="Times New Roman"/>
          <w:color w:val="000000"/>
        </w:rPr>
        <w:t>clear</w:t>
      </w:r>
      <w:r>
        <w:rPr>
          <w:color w:val="000000"/>
        </w:rPr>
        <w:tab/>
      </w:r>
      <w:r>
        <w:rPr>
          <w:color w:val="000000"/>
        </w:rPr>
        <w:t xml:space="preserve">C. </w:t>
      </w:r>
      <w:r>
        <w:rPr>
          <w:rFonts w:ascii="Times New Roman" w:hAnsi="Times New Roman" w:eastAsia="Times New Roman" w:cs="Times New Roman"/>
          <w:color w:val="000000"/>
        </w:rPr>
        <w:t>funny</w:t>
      </w:r>
      <w:r>
        <w:rPr>
          <w:color w:val="000000"/>
        </w:rPr>
        <w:tab/>
      </w:r>
      <w:r>
        <w:rPr>
          <w:color w:val="000000"/>
        </w:rPr>
        <w:t xml:space="preserve">D. </w:t>
      </w:r>
      <w:r>
        <w:rPr>
          <w:rFonts w:ascii="Times New Roman" w:hAnsi="Times New Roman" w:eastAsia="Times New Roman" w:cs="Times New Roman"/>
          <w:color w:val="000000"/>
        </w:rPr>
        <w:t>different</w:t>
      </w:r>
    </w:p>
    <w:p w14:paraId="73012BBD">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abilities</w:t>
      </w:r>
      <w:r>
        <w:rPr>
          <w:color w:val="000000"/>
        </w:rPr>
        <w:tab/>
      </w:r>
      <w:r>
        <w:rPr>
          <w:color w:val="000000"/>
        </w:rPr>
        <w:t xml:space="preserve">B. </w:t>
      </w:r>
      <w:r>
        <w:rPr>
          <w:rFonts w:ascii="Times New Roman" w:hAnsi="Times New Roman" w:eastAsia="Times New Roman" w:cs="Times New Roman"/>
          <w:color w:val="000000"/>
        </w:rPr>
        <w:t>qualities</w:t>
      </w:r>
      <w:r>
        <w:rPr>
          <w:color w:val="000000"/>
        </w:rPr>
        <w:tab/>
      </w:r>
      <w:r>
        <w:rPr>
          <w:color w:val="000000"/>
        </w:rPr>
        <w:t xml:space="preserve">C. </w:t>
      </w:r>
      <w:r>
        <w:rPr>
          <w:rFonts w:ascii="Times New Roman" w:hAnsi="Times New Roman" w:eastAsia="Times New Roman" w:cs="Times New Roman"/>
          <w:color w:val="000000"/>
        </w:rPr>
        <w:t>scores</w:t>
      </w:r>
      <w:r>
        <w:rPr>
          <w:color w:val="000000"/>
        </w:rPr>
        <w:tab/>
      </w:r>
      <w:r>
        <w:rPr>
          <w:color w:val="000000"/>
        </w:rPr>
        <w:t xml:space="preserve">D. </w:t>
      </w:r>
      <w:r>
        <w:rPr>
          <w:rFonts w:ascii="Times New Roman" w:hAnsi="Times New Roman" w:eastAsia="Times New Roman" w:cs="Times New Roman"/>
          <w:color w:val="000000"/>
        </w:rPr>
        <w:t>services</w:t>
      </w:r>
    </w:p>
    <w:p w14:paraId="0ED77FC0">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confirms</w:t>
      </w:r>
      <w:r>
        <w:rPr>
          <w:color w:val="000000"/>
        </w:rPr>
        <w:tab/>
      </w:r>
      <w:r>
        <w:rPr>
          <w:color w:val="000000"/>
        </w:rPr>
        <w:t xml:space="preserve">B. </w:t>
      </w:r>
      <w:r>
        <w:rPr>
          <w:rFonts w:ascii="Times New Roman" w:hAnsi="Times New Roman" w:eastAsia="Times New Roman" w:cs="Times New Roman"/>
          <w:color w:val="000000"/>
        </w:rPr>
        <w:t>decides</w:t>
      </w:r>
      <w:r>
        <w:rPr>
          <w:color w:val="000000"/>
        </w:rPr>
        <w:tab/>
      </w:r>
      <w:r>
        <w:rPr>
          <w:color w:val="000000"/>
        </w:rPr>
        <w:t xml:space="preserve">C. </w:t>
      </w:r>
      <w:r>
        <w:rPr>
          <w:rFonts w:ascii="Times New Roman" w:hAnsi="Times New Roman" w:eastAsia="Times New Roman" w:cs="Times New Roman"/>
          <w:color w:val="000000"/>
        </w:rPr>
        <w:t>influences</w:t>
      </w:r>
      <w:r>
        <w:rPr>
          <w:color w:val="000000"/>
        </w:rPr>
        <w:tab/>
      </w:r>
      <w:r>
        <w:rPr>
          <w:color w:val="000000"/>
        </w:rPr>
        <w:t xml:space="preserve">D. </w:t>
      </w:r>
      <w:r>
        <w:rPr>
          <w:rFonts w:ascii="Times New Roman" w:hAnsi="Times New Roman" w:eastAsia="Times New Roman" w:cs="Times New Roman"/>
          <w:color w:val="000000"/>
        </w:rPr>
        <w:t>proves</w:t>
      </w:r>
    </w:p>
    <w:p w14:paraId="41C07C5C">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look up</w:t>
      </w:r>
      <w:r>
        <w:rPr>
          <w:color w:val="000000"/>
        </w:rPr>
        <w:tab/>
      </w:r>
      <w:r>
        <w:rPr>
          <w:color w:val="000000"/>
        </w:rPr>
        <w:t xml:space="preserve">B. </w:t>
      </w:r>
      <w:r>
        <w:rPr>
          <w:rFonts w:ascii="Times New Roman" w:hAnsi="Times New Roman" w:eastAsia="Times New Roman" w:cs="Times New Roman"/>
          <w:color w:val="000000"/>
        </w:rPr>
        <w:t>grow up</w:t>
      </w:r>
      <w:r>
        <w:rPr>
          <w:color w:val="000000"/>
        </w:rPr>
        <w:tab/>
      </w:r>
      <w:r>
        <w:rPr>
          <w:color w:val="000000"/>
        </w:rPr>
        <w:t xml:space="preserve">C. </w:t>
      </w:r>
      <w:r>
        <w:rPr>
          <w:rFonts w:ascii="Times New Roman" w:hAnsi="Times New Roman" w:eastAsia="Times New Roman" w:cs="Times New Roman"/>
          <w:color w:val="000000"/>
        </w:rPr>
        <w:t>turn up</w:t>
      </w:r>
      <w:r>
        <w:rPr>
          <w:color w:val="000000"/>
        </w:rPr>
        <w:tab/>
      </w:r>
      <w:r>
        <w:rPr>
          <w:color w:val="000000"/>
        </w:rPr>
        <w:t xml:space="preserve">D. </w:t>
      </w:r>
      <w:r>
        <w:rPr>
          <w:rFonts w:ascii="Times New Roman" w:hAnsi="Times New Roman" w:eastAsia="Times New Roman" w:cs="Times New Roman"/>
          <w:color w:val="000000"/>
        </w:rPr>
        <w:t>hurry up</w:t>
      </w:r>
    </w:p>
    <w:p w14:paraId="5ABD3E10">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kindness</w:t>
      </w:r>
      <w:r>
        <w:rPr>
          <w:color w:val="000000"/>
        </w:rPr>
        <w:tab/>
      </w:r>
      <w:r>
        <w:rPr>
          <w:color w:val="000000"/>
        </w:rPr>
        <w:t xml:space="preserve">B. </w:t>
      </w:r>
      <w:r>
        <w:rPr>
          <w:rFonts w:ascii="Times New Roman" w:hAnsi="Times New Roman" w:eastAsia="Times New Roman" w:cs="Times New Roman"/>
          <w:color w:val="000000"/>
        </w:rPr>
        <w:t>fitness</w:t>
      </w:r>
      <w:r>
        <w:rPr>
          <w:color w:val="000000"/>
        </w:rPr>
        <w:tab/>
      </w:r>
      <w:r>
        <w:rPr>
          <w:color w:val="000000"/>
        </w:rPr>
        <w:t xml:space="preserve">C. </w:t>
      </w:r>
      <w:r>
        <w:rPr>
          <w:rFonts w:ascii="Times New Roman" w:hAnsi="Times New Roman" w:eastAsia="Times New Roman" w:cs="Times New Roman"/>
          <w:color w:val="000000"/>
        </w:rPr>
        <w:t>carefulness</w:t>
      </w:r>
      <w:r>
        <w:rPr>
          <w:color w:val="000000"/>
        </w:rPr>
        <w:tab/>
      </w:r>
      <w:r>
        <w:rPr>
          <w:color w:val="000000"/>
        </w:rPr>
        <w:t xml:space="preserve">D. </w:t>
      </w:r>
      <w:r>
        <w:rPr>
          <w:rFonts w:ascii="Times New Roman" w:hAnsi="Times New Roman" w:eastAsia="Times New Roman" w:cs="Times New Roman"/>
          <w:color w:val="000000"/>
        </w:rPr>
        <w:t>happiness</w:t>
      </w:r>
    </w:p>
    <w:p w14:paraId="12258579">
      <w:pPr>
        <w:spacing w:line="360" w:lineRule="auto"/>
        <w:textAlignment w:val="center"/>
        <w:rPr>
          <w:color w:val="000000"/>
        </w:rPr>
      </w:pPr>
      <w:r>
        <w:rPr>
          <w:color w:val="2E75B6"/>
        </w:rPr>
        <w:t>【答案】</w:t>
      </w:r>
      <w:r>
        <w:rPr>
          <w:color w:val="000000"/>
        </w:rPr>
        <w:t>16</w:t>
      </w:r>
      <w:r>
        <w:rPr>
          <w:color w:val="000000"/>
          <w:position w:val="-22"/>
        </w:rPr>
        <w:drawing>
          <wp:inline distT="0" distB="0" distL="114300" distR="114300">
            <wp:extent cx="31750" cy="88900"/>
            <wp:effectExtent l="0" t="0" r="0" b="0"/>
            <wp:docPr id="2128110911" name="图片 2128110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8110911" name="图片 2128110911"/>
                    <pic:cNvPicPr>
                      <a:picLocks noChangeAspect="1"/>
                    </pic:cNvPicPr>
                  </pic:nvPicPr>
                  <pic:blipFill>
                    <a:blip r:embed="rId14"/>
                    <a:stretch>
                      <a:fillRect/>
                    </a:stretch>
                  </pic:blipFill>
                  <pic:spPr>
                    <a:xfrm>
                      <a:off x="0" y="0"/>
                      <a:ext cx="31750" cy="88900"/>
                    </a:xfrm>
                    <a:prstGeom prst="rect">
                      <a:avLst/>
                    </a:prstGeom>
                  </pic:spPr>
                </pic:pic>
              </a:graphicData>
            </a:graphic>
          </wp:inline>
        </w:drawing>
      </w:r>
      <w:r>
        <w:rPr>
          <w:color w:val="000000"/>
        </w:rPr>
        <w:t xml:space="preserve"> C    17. D    18. A    19. D    20. A    21. B    22. B    23. C    24. B    25. A</w:t>
      </w:r>
    </w:p>
    <w:p w14:paraId="0A88B023">
      <w:pPr>
        <w:spacing w:line="360" w:lineRule="auto"/>
        <w:textAlignment w:val="center"/>
        <w:rPr>
          <w:color w:val="000000"/>
        </w:rPr>
      </w:pPr>
      <w:r>
        <w:rPr>
          <w:color w:val="2E75B6"/>
        </w:rPr>
        <w:t>【解析】</w:t>
      </w:r>
    </w:p>
    <w:p w14:paraId="008DF3BC">
      <w:pPr>
        <w:spacing w:line="360" w:lineRule="auto"/>
        <w:jc w:val="left"/>
        <w:textAlignment w:val="center"/>
        <w:rPr>
          <w:color w:val="000000"/>
        </w:rPr>
      </w:pPr>
      <w:r>
        <w:rPr>
          <w:color w:val="000000"/>
        </w:rPr>
        <w:t>【导语】本文作者以自己的经历告诉我们父母正确的价值观会对孩子造成很大的影响。</w:t>
      </w:r>
    </w:p>
    <w:p w14:paraId="14371641">
      <w:pPr>
        <w:spacing w:line="360" w:lineRule="auto"/>
        <w:jc w:val="left"/>
        <w:textAlignment w:val="center"/>
        <w:rPr>
          <w:color w:val="000000"/>
        </w:rPr>
      </w:pPr>
      <w:r>
        <w:rPr>
          <w:color w:val="000000"/>
        </w:rPr>
        <w:t>【16题详解】</w:t>
      </w:r>
    </w:p>
    <w:p w14:paraId="203B3380">
      <w:pPr>
        <w:spacing w:line="360" w:lineRule="auto"/>
        <w:jc w:val="left"/>
        <w:textAlignment w:val="center"/>
        <w:rPr>
          <w:color w:val="000000"/>
        </w:rPr>
      </w:pPr>
      <w:r>
        <w:rPr>
          <w:color w:val="000000"/>
        </w:rPr>
        <w:t>句意：我从舞蹈课上的一个女孩那里偷了一个漂亮的发夹。</w:t>
      </w:r>
    </w:p>
    <w:p w14:paraId="7D30F39B">
      <w:pPr>
        <w:spacing w:line="360" w:lineRule="auto"/>
        <w:jc w:val="left"/>
        <w:textAlignment w:val="center"/>
        <w:rPr>
          <w:color w:val="000000"/>
        </w:rPr>
      </w:pPr>
      <w:r>
        <w:rPr>
          <w:color w:val="000000"/>
        </w:rPr>
        <w:t>borrowed借入；discovered发现；stole偷；pulled拉。根据“if I became a thief”可知是偷了一个发夹。故选C。</w:t>
      </w:r>
    </w:p>
    <w:p w14:paraId="290F7EA6">
      <w:pPr>
        <w:spacing w:line="360" w:lineRule="auto"/>
        <w:jc w:val="left"/>
        <w:textAlignment w:val="center"/>
        <w:rPr>
          <w:color w:val="000000"/>
        </w:rPr>
      </w:pPr>
      <w:r>
        <w:rPr>
          <w:color w:val="000000"/>
        </w:rPr>
        <w:t>【17题详解】</w:t>
      </w:r>
    </w:p>
    <w:p w14:paraId="43BC5175">
      <w:pPr>
        <w:spacing w:line="360" w:lineRule="auto"/>
        <w:jc w:val="left"/>
        <w:textAlignment w:val="center"/>
        <w:rPr>
          <w:color w:val="000000"/>
        </w:rPr>
      </w:pPr>
      <w:r>
        <w:rPr>
          <w:color w:val="000000"/>
        </w:rPr>
        <w:t>句意：我父母发现那个闪亮的夹子不是他们买的。</w:t>
      </w:r>
    </w:p>
    <w:p w14:paraId="2DA34317">
      <w:pPr>
        <w:spacing w:line="360" w:lineRule="auto"/>
        <w:jc w:val="left"/>
        <w:textAlignment w:val="center"/>
        <w:rPr>
          <w:color w:val="000000"/>
        </w:rPr>
      </w:pPr>
      <w:r>
        <w:rPr>
          <w:color w:val="000000"/>
        </w:rPr>
        <w:t>friends朋友；classmates同学；teachers老师；parents父母。根据“found the shiny clip was not bought by them”可知是父母发现发夹不是他们买的。故选D。</w:t>
      </w:r>
    </w:p>
    <w:p w14:paraId="7C128C89">
      <w:pPr>
        <w:spacing w:line="360" w:lineRule="auto"/>
        <w:jc w:val="left"/>
        <w:textAlignment w:val="center"/>
        <w:rPr>
          <w:color w:val="000000"/>
        </w:rPr>
      </w:pPr>
      <w:r>
        <w:rPr>
          <w:color w:val="000000"/>
        </w:rPr>
        <w:t>【18题详解】</w:t>
      </w:r>
    </w:p>
    <w:p w14:paraId="1A11967C">
      <w:pPr>
        <w:spacing w:line="360" w:lineRule="auto"/>
        <w:jc w:val="left"/>
        <w:textAlignment w:val="center"/>
        <w:rPr>
          <w:color w:val="000000"/>
        </w:rPr>
      </w:pPr>
      <w:r>
        <w:rPr>
          <w:color w:val="000000"/>
        </w:rPr>
        <w:t>句意：于是他们让我坐在书房的地板上，解释为什么我的所作所为是错误的。</w:t>
      </w:r>
    </w:p>
    <w:p w14:paraId="36137A4E">
      <w:pPr>
        <w:spacing w:line="360" w:lineRule="auto"/>
        <w:jc w:val="left"/>
        <w:textAlignment w:val="center"/>
        <w:rPr>
          <w:color w:val="000000"/>
        </w:rPr>
      </w:pPr>
      <w:r>
        <w:rPr>
          <w:color w:val="000000"/>
        </w:rPr>
        <w:t>why为什么；where哪里；how如何；when什么时候。根据“explain...what I had done was wrong. What a bad end I would come to if I became a thief—people would not trust me any more.”可知是解释为什么我的所作所为是错误的。故选A。</w:t>
      </w:r>
    </w:p>
    <w:p w14:paraId="60D179C7">
      <w:pPr>
        <w:spacing w:line="360" w:lineRule="auto"/>
        <w:jc w:val="left"/>
        <w:textAlignment w:val="center"/>
        <w:rPr>
          <w:color w:val="000000"/>
        </w:rPr>
      </w:pPr>
      <w:r>
        <w:rPr>
          <w:color w:val="000000"/>
        </w:rPr>
        <w:t>【19题详解】</w:t>
      </w:r>
    </w:p>
    <w:p w14:paraId="00156E9D">
      <w:pPr>
        <w:spacing w:line="360" w:lineRule="auto"/>
        <w:jc w:val="left"/>
        <w:textAlignment w:val="center"/>
        <w:rPr>
          <w:color w:val="000000"/>
        </w:rPr>
      </w:pPr>
      <w:r>
        <w:rPr>
          <w:color w:val="000000"/>
        </w:rPr>
        <w:t>句意：我从来没有拿走过任何不属于我的东西。</w:t>
      </w:r>
    </w:p>
    <w:p w14:paraId="10E18D38">
      <w:pPr>
        <w:spacing w:line="360" w:lineRule="auto"/>
        <w:jc w:val="left"/>
        <w:textAlignment w:val="center"/>
        <w:rPr>
          <w:color w:val="000000"/>
        </w:rPr>
      </w:pPr>
      <w:r>
        <w:rPr>
          <w:color w:val="000000"/>
        </w:rPr>
        <w:t>everything所有事；nothing没有事；something一些事；anything任何事。根据“I’ve never taken...that was not mine away”可知是不拿走不属于自己的东西，否定句中用anything。故选D。</w:t>
      </w:r>
    </w:p>
    <w:p w14:paraId="3B3E9C01">
      <w:pPr>
        <w:spacing w:line="360" w:lineRule="auto"/>
        <w:jc w:val="left"/>
        <w:textAlignment w:val="center"/>
        <w:rPr>
          <w:color w:val="000000"/>
        </w:rPr>
      </w:pPr>
      <w:r>
        <w:rPr>
          <w:color w:val="000000"/>
        </w:rPr>
        <w:t>【20题详解】</w:t>
      </w:r>
    </w:p>
    <w:p w14:paraId="5C684760">
      <w:pPr>
        <w:spacing w:line="360" w:lineRule="auto"/>
        <w:jc w:val="left"/>
        <w:textAlignment w:val="center"/>
        <w:rPr>
          <w:color w:val="000000"/>
        </w:rPr>
      </w:pPr>
      <w:r>
        <w:rPr>
          <w:color w:val="000000"/>
        </w:rPr>
        <w:t>句意：有一次，我带着一副试戴的太阳镜离开了一家商店，然后很快就把它还了回去。</w:t>
      </w:r>
    </w:p>
    <w:p w14:paraId="38CCDB14">
      <w:pPr>
        <w:spacing w:line="360" w:lineRule="auto"/>
        <w:jc w:val="left"/>
        <w:textAlignment w:val="center"/>
        <w:rPr>
          <w:color w:val="000000"/>
        </w:rPr>
      </w:pPr>
      <w:r>
        <w:rPr>
          <w:color w:val="000000"/>
        </w:rPr>
        <w:t>quickly快速地；simply简单地；happily快速地；easily容易地。根据“I left a store wearing a pair of sunglasses I’d tried on and then I...gave it back”可知作者发现自己不小心拿走了太阳镜，就快速把它还回去了。故选A。</w:t>
      </w:r>
    </w:p>
    <w:p w14:paraId="7D0E8C60">
      <w:pPr>
        <w:spacing w:line="360" w:lineRule="auto"/>
        <w:jc w:val="left"/>
        <w:textAlignment w:val="center"/>
        <w:rPr>
          <w:color w:val="000000"/>
        </w:rPr>
      </w:pPr>
      <w:r>
        <w:rPr>
          <w:color w:val="000000"/>
        </w:rPr>
        <w:t>【21题详解】</w:t>
      </w:r>
    </w:p>
    <w:p w14:paraId="45F26273">
      <w:pPr>
        <w:spacing w:line="360" w:lineRule="auto"/>
        <w:jc w:val="left"/>
        <w:textAlignment w:val="center"/>
        <w:rPr>
          <w:color w:val="000000"/>
        </w:rPr>
      </w:pPr>
      <w:r>
        <w:rPr>
          <w:color w:val="000000"/>
        </w:rPr>
        <w:t>句意：虽然我的童年记忆并不清晰，但父母告诉我良好价值观的时刻总是在我的脑海中。</w:t>
      </w:r>
    </w:p>
    <w:p w14:paraId="7066B225">
      <w:pPr>
        <w:spacing w:line="360" w:lineRule="auto"/>
        <w:jc w:val="left"/>
        <w:textAlignment w:val="center"/>
        <w:rPr>
          <w:color w:val="000000"/>
        </w:rPr>
      </w:pPr>
      <w:r>
        <w:rPr>
          <w:color w:val="000000"/>
        </w:rPr>
        <w:t>wonderful极好的；clear清晰的；funny有趣的；different不同的。根据“such moments when my parents told me good values are always in my mind”可知是虽然童年记忆不是很清晰，但是父母告诉我良好价值观的时刻总是在我的脑海中。故选B。</w:t>
      </w:r>
    </w:p>
    <w:p w14:paraId="3A030B35">
      <w:pPr>
        <w:spacing w:line="360" w:lineRule="auto"/>
        <w:jc w:val="left"/>
        <w:textAlignment w:val="center"/>
        <w:rPr>
          <w:color w:val="000000"/>
        </w:rPr>
      </w:pPr>
      <w:r>
        <w:rPr>
          <w:color w:val="000000"/>
        </w:rPr>
        <w:t>【22题详解】</w:t>
      </w:r>
    </w:p>
    <w:p w14:paraId="438C6C77">
      <w:pPr>
        <w:spacing w:line="360" w:lineRule="auto"/>
        <w:jc w:val="left"/>
        <w:textAlignment w:val="center"/>
        <w:rPr>
          <w:color w:val="000000"/>
        </w:rPr>
      </w:pPr>
      <w:r>
        <w:rPr>
          <w:color w:val="000000"/>
        </w:rPr>
        <w:t>句意：他们提供了一个良好品质的标准：设身处地为他人着想，控制自己的贪婪。</w:t>
      </w:r>
    </w:p>
    <w:p w14:paraId="57A5DCDA">
      <w:pPr>
        <w:spacing w:line="360" w:lineRule="auto"/>
        <w:jc w:val="left"/>
        <w:textAlignment w:val="center"/>
        <w:rPr>
          <w:color w:val="000000"/>
        </w:rPr>
      </w:pPr>
      <w:r>
        <w:rPr>
          <w:color w:val="000000"/>
        </w:rPr>
        <w:t>abilities能力；qualities质量；scores得分；services服务。根据“They provided a standard of good”可知是好品质的标准。故选B。</w:t>
      </w:r>
    </w:p>
    <w:p w14:paraId="7E59A4C1">
      <w:pPr>
        <w:spacing w:line="360" w:lineRule="auto"/>
        <w:jc w:val="left"/>
        <w:textAlignment w:val="center"/>
        <w:rPr>
          <w:color w:val="000000"/>
        </w:rPr>
      </w:pPr>
      <w:r>
        <w:rPr>
          <w:color w:val="000000"/>
        </w:rPr>
        <w:t>【23题详解】</w:t>
      </w:r>
    </w:p>
    <w:p w14:paraId="72E49AA0">
      <w:pPr>
        <w:spacing w:line="360" w:lineRule="auto"/>
        <w:jc w:val="left"/>
        <w:textAlignment w:val="center"/>
        <w:rPr>
          <w:color w:val="000000"/>
        </w:rPr>
      </w:pPr>
      <w:r>
        <w:rPr>
          <w:color w:val="000000"/>
        </w:rPr>
        <w:t>句意：未来时代的社会环境影响着每一代人的价值观，但家庭对孩子的影响更大。</w:t>
      </w:r>
    </w:p>
    <w:p w14:paraId="7FBD2BFF">
      <w:pPr>
        <w:spacing w:line="360" w:lineRule="auto"/>
        <w:jc w:val="left"/>
        <w:textAlignment w:val="center"/>
        <w:rPr>
          <w:color w:val="000000"/>
        </w:rPr>
      </w:pPr>
      <w:r>
        <w:rPr>
          <w:color w:val="000000"/>
        </w:rPr>
        <w:t>confirms确认；decides决定；influences影响；proves证明。根据“each generation’s value, but families have the deeper effect on children.”可知环境会影响人的价值观。故选C。</w:t>
      </w:r>
    </w:p>
    <w:p w14:paraId="03EC57B2">
      <w:pPr>
        <w:spacing w:line="360" w:lineRule="auto"/>
        <w:jc w:val="left"/>
        <w:textAlignment w:val="center"/>
        <w:rPr>
          <w:color w:val="000000"/>
        </w:rPr>
      </w:pPr>
      <w:r>
        <w:rPr>
          <w:color w:val="000000"/>
        </w:rPr>
        <w:t>【24题详解】</w:t>
      </w:r>
    </w:p>
    <w:p w14:paraId="1A5FF30E">
      <w:pPr>
        <w:spacing w:line="360" w:lineRule="auto"/>
        <w:jc w:val="left"/>
        <w:textAlignment w:val="center"/>
        <w:rPr>
          <w:color w:val="000000"/>
        </w:rPr>
      </w:pPr>
      <w:r>
        <w:rPr>
          <w:color w:val="000000"/>
        </w:rPr>
        <w:t>句意：父母正确的价值观最终会引导我们成长。</w:t>
      </w:r>
    </w:p>
    <w:p w14:paraId="56F6CE5F">
      <w:pPr>
        <w:spacing w:line="360" w:lineRule="auto"/>
        <w:jc w:val="left"/>
        <w:textAlignment w:val="center"/>
        <w:rPr>
          <w:color w:val="000000"/>
        </w:rPr>
      </w:pPr>
      <w:r>
        <w:rPr>
          <w:color w:val="000000"/>
        </w:rPr>
        <w:t>look up向上看；grow up长大；turn up开大声音；hurry up快点。根据“The right values from our parents can finally lead us to”可知父母正确的价值观会让人成长。故选B。</w:t>
      </w:r>
    </w:p>
    <w:p w14:paraId="5093C304">
      <w:pPr>
        <w:spacing w:line="360" w:lineRule="auto"/>
        <w:jc w:val="left"/>
        <w:textAlignment w:val="center"/>
        <w:rPr>
          <w:color w:val="000000"/>
        </w:rPr>
      </w:pPr>
      <w:r>
        <w:rPr>
          <w:color w:val="000000"/>
        </w:rPr>
        <w:t>【25题详解】</w:t>
      </w:r>
    </w:p>
    <w:p w14:paraId="72C043D1">
      <w:pPr>
        <w:spacing w:line="360" w:lineRule="auto"/>
        <w:jc w:val="left"/>
        <w:textAlignment w:val="center"/>
        <w:rPr>
          <w:color w:val="000000"/>
        </w:rPr>
      </w:pPr>
      <w:r>
        <w:rPr>
          <w:color w:val="000000"/>
        </w:rPr>
        <w:t>句意：我相信善良，因为我的父母给我树立了好榜样。</w:t>
      </w:r>
    </w:p>
    <w:p w14:paraId="665D489C">
      <w:pPr>
        <w:spacing w:line="360" w:lineRule="auto"/>
        <w:jc w:val="left"/>
        <w:textAlignment w:val="center"/>
        <w:rPr>
          <w:color w:val="000000"/>
        </w:rPr>
      </w:pPr>
      <w:r>
        <w:rPr>
          <w:color w:val="000000"/>
        </w:rPr>
        <w:t>kindness善良；fitness适合；carefulness认真；happiness幸福。根据“They cure the sick and visit the lonely”可知父母会治愈病人，拜访孤独的人，可见他们很善良。故选A。</w:t>
      </w:r>
    </w:p>
    <w:p w14:paraId="36B4504A">
      <w:pPr>
        <w:spacing w:line="285" w:lineRule="auto"/>
        <w:jc w:val="both"/>
        <w:textAlignment w:val="center"/>
        <w:rPr>
          <w:color w:val="000000"/>
        </w:rPr>
      </w:pPr>
      <w:r>
        <w:rPr>
          <w:rFonts w:ascii="宋体" w:hAnsi="宋体" w:eastAsia="宋体" w:cs="宋体"/>
          <w:b/>
          <w:color w:val="000000"/>
          <w:sz w:val="24"/>
        </w:rPr>
        <w:t>三、阅读理解（共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7C7A0A63">
      <w:pPr>
        <w:spacing w:line="285" w:lineRule="auto"/>
        <w:jc w:val="left"/>
        <w:textAlignment w:val="center"/>
        <w:rPr>
          <w:color w:val="000000"/>
        </w:rPr>
      </w:pPr>
      <w:r>
        <w:rPr>
          <w:rFonts w:ascii="宋体" w:hAnsi="宋体" w:eastAsia="宋体" w:cs="宋体"/>
          <w:b/>
          <w:color w:val="000000"/>
          <w:sz w:val="24"/>
        </w:rPr>
        <w:t>阅读下面的三篇短文，根据短文内容，从短文后各题所给的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四个选项中，选择最佳选项。</w:t>
      </w:r>
    </w:p>
    <w:p w14:paraId="656F67D1">
      <w:pPr>
        <w:spacing w:line="285" w:lineRule="auto"/>
        <w:jc w:val="center"/>
        <w:textAlignment w:val="center"/>
        <w:rPr>
          <w:color w:val="000000"/>
        </w:rPr>
      </w:pPr>
      <w:r>
        <w:rPr>
          <w:rFonts w:ascii="Times New Roman" w:hAnsi="Times New Roman" w:eastAsia="Times New Roman" w:cs="Times New Roman"/>
          <w:b/>
          <w:color w:val="000000"/>
          <w:sz w:val="24"/>
        </w:rPr>
        <w:t>A</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86"/>
      </w:tblGrid>
      <w:tr w14:paraId="10932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500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BE8AB0">
            <w:pPr>
              <w:spacing w:line="360" w:lineRule="auto"/>
              <w:ind w:firstLine="420"/>
              <w:jc w:val="both"/>
              <w:textAlignment w:val="center"/>
              <w:rPr>
                <w:color w:val="000000"/>
              </w:rPr>
            </w:pPr>
            <w:r>
              <w:rPr>
                <w:rFonts w:ascii="Times New Roman" w:hAnsi="Times New Roman" w:eastAsia="Times New Roman" w:cs="Times New Roman"/>
                <w:color w:val="000000"/>
              </w:rPr>
              <w:t>The nose helps us a lot. It tells us when dinner is almost ready and leads the way to sweet cakes. It also tells us to keep away from bad smells. But do you know the interesting facts about something that smells bad?</w:t>
            </w:r>
          </w:p>
          <w:p w14:paraId="1A5FEA5B">
            <w:pPr>
              <w:spacing w:line="360" w:lineRule="auto"/>
              <w:ind w:firstLine="420"/>
              <w:jc w:val="both"/>
              <w:textAlignment w:val="center"/>
              <w:rPr>
                <w:color w:val="000000"/>
              </w:rPr>
            </w:pPr>
            <w:r>
              <w:rPr>
                <w:rFonts w:ascii="Times New Roman" w:hAnsi="Times New Roman" w:eastAsia="Times New Roman" w:cs="Times New Roman"/>
                <w:b/>
                <w:color w:val="000000"/>
              </w:rPr>
              <w:t>Fish</w:t>
            </w:r>
          </w:p>
          <w:p w14:paraId="07381B4D">
            <w:pPr>
              <w:spacing w:line="360" w:lineRule="auto"/>
              <w:ind w:firstLine="420"/>
              <w:jc w:val="both"/>
              <w:textAlignment w:val="center"/>
              <w:rPr>
                <w:color w:val="000000"/>
              </w:rPr>
            </w:pPr>
            <w:r>
              <w:rPr>
                <w:rFonts w:ascii="Times New Roman" w:hAnsi="Times New Roman" w:eastAsia="Times New Roman" w:cs="Times New Roman"/>
                <w:color w:val="000000"/>
              </w:rPr>
              <w:t>You might have noticed that fish smell unpleasant sometimes. Fish from the ocean smell the strongest. These saltwater fish have a chemical (</w:t>
            </w:r>
            <w:r>
              <w:rPr>
                <w:rFonts w:ascii="宋体" w:hAnsi="宋体" w:eastAsia="宋体" w:cs="宋体"/>
                <w:color w:val="000000"/>
              </w:rPr>
              <w:t>化学物质</w:t>
            </w:r>
            <w:r>
              <w:rPr>
                <w:rFonts w:ascii="Times New Roman" w:hAnsi="Times New Roman" w:eastAsia="Times New Roman" w:cs="Times New Roman"/>
                <w:color w:val="000000"/>
              </w:rPr>
              <w:t>) called TMAO. While we prepare fish for cooking, TMAO is already changing into other things. One is called TMA. It smells super smelly. Usually, before cooks make saltwater fish a dish, they wash fish. And most of the TMA can be washed away. Cooks also add lemon to make the fish less smelly.</w:t>
            </w:r>
          </w:p>
          <w:p w14:paraId="1C3C3533">
            <w:pPr>
              <w:spacing w:line="360" w:lineRule="auto"/>
              <w:ind w:firstLine="420"/>
              <w:jc w:val="both"/>
              <w:textAlignment w:val="center"/>
              <w:rPr>
                <w:color w:val="000000"/>
              </w:rPr>
            </w:pPr>
            <w:r>
              <w:rPr>
                <w:rFonts w:ascii="Times New Roman" w:hAnsi="Times New Roman" w:eastAsia="Times New Roman" w:cs="Times New Roman"/>
                <w:b/>
                <w:color w:val="000000"/>
              </w:rPr>
              <w:t>Feet</w:t>
            </w:r>
          </w:p>
          <w:p w14:paraId="0DF18301">
            <w:pPr>
              <w:spacing w:line="360" w:lineRule="auto"/>
              <w:ind w:firstLine="420"/>
              <w:jc w:val="both"/>
              <w:textAlignment w:val="center"/>
              <w:rPr>
                <w:color w:val="000000"/>
              </w:rPr>
            </w:pPr>
            <w:r>
              <w:rPr>
                <w:rFonts w:ascii="Times New Roman" w:hAnsi="Times New Roman" w:eastAsia="Times New Roman" w:cs="Times New Roman"/>
                <w:color w:val="000000"/>
              </w:rPr>
              <w:t>Foot sweat (</w:t>
            </w:r>
            <w:r>
              <w:rPr>
                <w:rFonts w:ascii="宋体" w:hAnsi="宋体" w:eastAsia="宋体" w:cs="宋体"/>
                <w:color w:val="000000"/>
              </w:rPr>
              <w:t>脚汗</w:t>
            </w:r>
            <w:r>
              <w:rPr>
                <w:rFonts w:ascii="Times New Roman" w:hAnsi="Times New Roman" w:eastAsia="Times New Roman" w:cs="Times New Roman"/>
                <w:color w:val="000000"/>
              </w:rPr>
              <w:t>) itself does not have a bad smell at first. But it has food and water that the bacteria (</w:t>
            </w:r>
            <w:r>
              <w:rPr>
                <w:rFonts w:ascii="宋体" w:hAnsi="宋体" w:eastAsia="宋体" w:cs="宋体"/>
                <w:color w:val="000000"/>
              </w:rPr>
              <w:t>细菌</w:t>
            </w:r>
            <w:r>
              <w:rPr>
                <w:rFonts w:ascii="Times New Roman" w:hAnsi="Times New Roman" w:eastAsia="Times New Roman" w:cs="Times New Roman"/>
                <w:color w:val="000000"/>
              </w:rPr>
              <w:t>) need. With them, the bacteria give off some smell. Most shoes often keep sweat in them. That makes shoes and socks warm and wet</w:t>
            </w:r>
            <w:r>
              <w:rPr>
                <w:rFonts w:ascii="宋体" w:hAnsi="宋体" w:eastAsia="宋体" w:cs="宋体"/>
                <w:color w:val="000000"/>
              </w:rPr>
              <w:t>—</w:t>
            </w:r>
            <w:r>
              <w:rPr>
                <w:rFonts w:ascii="Times New Roman" w:hAnsi="Times New Roman" w:eastAsia="Times New Roman" w:cs="Times New Roman"/>
                <w:color w:val="000000"/>
              </w:rPr>
              <w:t>a place where bacteria can grow. Different types of bacteria give off different smells. That’s why feet may smell like bad vegetables, smelly eggs or other smelly things.</w:t>
            </w:r>
          </w:p>
          <w:p w14:paraId="25CE94ED">
            <w:pPr>
              <w:spacing w:line="360" w:lineRule="auto"/>
              <w:ind w:firstLine="420"/>
              <w:jc w:val="both"/>
              <w:textAlignment w:val="center"/>
              <w:rPr>
                <w:color w:val="000000"/>
              </w:rPr>
            </w:pPr>
            <w:r>
              <w:rPr>
                <w:rFonts w:ascii="Times New Roman" w:hAnsi="Times New Roman" w:eastAsia="Times New Roman" w:cs="Times New Roman"/>
                <w:b/>
                <w:color w:val="000000"/>
              </w:rPr>
              <w:t>Eggs</w:t>
            </w:r>
          </w:p>
          <w:p w14:paraId="25AA576D">
            <w:pPr>
              <w:spacing w:line="360" w:lineRule="auto"/>
              <w:ind w:firstLine="420"/>
              <w:jc w:val="both"/>
              <w:textAlignment w:val="center"/>
              <w:rPr>
                <w:color w:val="000000"/>
              </w:rPr>
            </w:pPr>
            <w:r>
              <w:rPr>
                <w:rFonts w:ascii="Times New Roman" w:hAnsi="Times New Roman" w:eastAsia="Times New Roman" w:cs="Times New Roman"/>
                <w:color w:val="000000"/>
              </w:rPr>
              <w:t>Many things smell terrible when they go bad. But a bad egg gives off the most famous bad smell of all and draws people’s attention. When an egg goes bad, the bacteria help to change the sulfur (</w:t>
            </w:r>
            <w:r>
              <w:rPr>
                <w:rFonts w:ascii="宋体" w:hAnsi="宋体" w:eastAsia="宋体" w:cs="宋体"/>
                <w:color w:val="000000"/>
              </w:rPr>
              <w:t>硫</w:t>
            </w:r>
            <w:r>
              <w:rPr>
                <w:rFonts w:ascii="Times New Roman" w:hAnsi="Times New Roman" w:eastAsia="Times New Roman" w:cs="Times New Roman"/>
                <w:color w:val="000000"/>
              </w:rPr>
              <w:t>) in its white part into sulfur and hydrogen (</w:t>
            </w:r>
            <w:r>
              <w:rPr>
                <w:rFonts w:ascii="宋体" w:hAnsi="宋体" w:eastAsia="宋体" w:cs="宋体"/>
                <w:color w:val="000000"/>
              </w:rPr>
              <w:t>硫化氢</w:t>
            </w:r>
            <w:r>
              <w:rPr>
                <w:rFonts w:ascii="Times New Roman" w:hAnsi="Times New Roman" w:eastAsia="Times New Roman" w:cs="Times New Roman"/>
                <w:color w:val="000000"/>
              </w:rPr>
              <w:t>). And it smells really bad. The nose just warns us away from it because too much sulfur and hydrogen will harm our health.</w:t>
            </w:r>
          </w:p>
        </w:tc>
      </w:tr>
    </w:tbl>
    <w:p w14:paraId="43D02A29">
      <w:pPr>
        <w:spacing w:line="360" w:lineRule="auto"/>
        <w:jc w:val="both"/>
        <w:textAlignment w:val="center"/>
        <w:rPr>
          <w:color w:val="000000"/>
        </w:rPr>
      </w:pPr>
    </w:p>
    <w:p w14:paraId="66051A2B">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How does the writer tell readers that something smells bad in the passage?</w:t>
      </w:r>
    </w:p>
    <w:p w14:paraId="50B00D9A">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showing forms.</w:t>
      </w:r>
      <w:r>
        <w:rPr>
          <w:color w:val="000000"/>
        </w:rPr>
        <w:tab/>
      </w:r>
      <w:r>
        <w:rPr>
          <w:color w:val="000000"/>
        </w:rPr>
        <w:t xml:space="preserve">B. </w:t>
      </w:r>
      <w:r>
        <w:rPr>
          <w:rFonts w:ascii="Times New Roman" w:hAnsi="Times New Roman" w:eastAsia="Times New Roman" w:cs="Times New Roman"/>
          <w:color w:val="000000"/>
        </w:rPr>
        <w:t>By listing numbers.</w:t>
      </w:r>
    </w:p>
    <w:p w14:paraId="7B335370">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drawing pictures.</w:t>
      </w:r>
      <w:r>
        <w:rPr>
          <w:color w:val="000000"/>
        </w:rPr>
        <w:tab/>
      </w:r>
      <w:r>
        <w:rPr>
          <w:color w:val="000000"/>
        </w:rPr>
        <w:t xml:space="preserve">D. </w:t>
      </w:r>
      <w:r>
        <w:rPr>
          <w:rFonts w:ascii="Times New Roman" w:hAnsi="Times New Roman" w:eastAsia="Times New Roman" w:cs="Times New Roman"/>
          <w:color w:val="000000"/>
        </w:rPr>
        <w:t>By giving examples.</w:t>
      </w:r>
    </w:p>
    <w:p w14:paraId="75E67C0B">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What can you learn from the passage?</w:t>
      </w:r>
    </w:p>
    <w:p w14:paraId="35A14085">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Different bacteria produce the same smell.</w:t>
      </w:r>
    </w:p>
    <w:p w14:paraId="5E1979C1">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A smelly egg gives off sulfur and hydrogen.</w:t>
      </w:r>
    </w:p>
    <w:p w14:paraId="1C3B0BA1">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Dry shoes and socks can help bacteria grow.</w:t>
      </w:r>
    </w:p>
    <w:p w14:paraId="284C6756">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Lemon increases the bad smell of saltwater fish.</w:t>
      </w:r>
    </w:p>
    <w:p w14:paraId="629DE106">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Which part of a magazine is the passage most probably taken from?</w:t>
      </w:r>
    </w:p>
    <w:p w14:paraId="6ED77BD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Word History.</w:t>
      </w:r>
      <w:r>
        <w:rPr>
          <w:color w:val="000000"/>
        </w:rPr>
        <w:tab/>
      </w:r>
      <w:r>
        <w:rPr>
          <w:color w:val="000000"/>
        </w:rPr>
        <w:t xml:space="preserve">B. </w:t>
      </w:r>
      <w:r>
        <w:rPr>
          <w:rFonts w:ascii="Times New Roman" w:hAnsi="Times New Roman" w:eastAsia="Times New Roman" w:cs="Times New Roman"/>
          <w:color w:val="000000"/>
        </w:rPr>
        <w:t>Cooking Tips.</w:t>
      </w:r>
      <w:r>
        <w:rPr>
          <w:color w:val="000000"/>
        </w:rPr>
        <w:tab/>
      </w:r>
      <w:r>
        <w:rPr>
          <w:color w:val="000000"/>
        </w:rPr>
        <w:t xml:space="preserve">C. </w:t>
      </w:r>
      <w:r>
        <w:rPr>
          <w:rFonts w:ascii="Times New Roman" w:hAnsi="Times New Roman" w:eastAsia="Times New Roman" w:cs="Times New Roman"/>
          <w:color w:val="000000"/>
        </w:rPr>
        <w:t>Travel Guide.</w:t>
      </w:r>
      <w:r>
        <w:rPr>
          <w:color w:val="000000"/>
        </w:rPr>
        <w:tab/>
      </w:r>
      <w:r>
        <w:rPr>
          <w:color w:val="000000"/>
        </w:rPr>
        <w:t xml:space="preserve">D. </w:t>
      </w:r>
      <w:r>
        <w:rPr>
          <w:rFonts w:ascii="Times New Roman" w:hAnsi="Times New Roman" w:eastAsia="Times New Roman" w:cs="Times New Roman"/>
          <w:color w:val="000000"/>
        </w:rPr>
        <w:t>Fun Facts.</w:t>
      </w:r>
    </w:p>
    <w:p w14:paraId="0D635BA0">
      <w:pPr>
        <w:spacing w:line="360" w:lineRule="auto"/>
        <w:textAlignment w:val="center"/>
        <w:rPr>
          <w:color w:val="000000"/>
        </w:rPr>
      </w:pPr>
      <w:r>
        <w:rPr>
          <w:color w:val="2E75B6"/>
        </w:rPr>
        <w:t>【答案】</w:t>
      </w:r>
      <w:r>
        <w:rPr>
          <w:color w:val="000000"/>
        </w:rPr>
        <w:t>26. D    27. B    28. D</w:t>
      </w:r>
    </w:p>
    <w:p w14:paraId="123C84F7">
      <w:pPr>
        <w:spacing w:line="360" w:lineRule="auto"/>
        <w:textAlignment w:val="center"/>
        <w:rPr>
          <w:color w:val="000000"/>
        </w:rPr>
      </w:pPr>
      <w:r>
        <w:rPr>
          <w:color w:val="2E75B6"/>
        </w:rPr>
        <w:t>【解析】</w:t>
      </w:r>
    </w:p>
    <w:p w14:paraId="123335A6">
      <w:pPr>
        <w:spacing w:line="360" w:lineRule="auto"/>
        <w:jc w:val="left"/>
        <w:textAlignment w:val="center"/>
        <w:rPr>
          <w:color w:val="000000"/>
        </w:rPr>
      </w:pPr>
      <w:r>
        <w:rPr>
          <w:color w:val="000000"/>
        </w:rPr>
        <w:t>【导语】本文是一篇说明文，介绍了一些关于闻起来很难闻的东西的有趣事实。</w:t>
      </w:r>
    </w:p>
    <w:p w14:paraId="3049F6E1">
      <w:pPr>
        <w:spacing w:line="360" w:lineRule="auto"/>
        <w:jc w:val="left"/>
        <w:textAlignment w:val="center"/>
        <w:rPr>
          <w:color w:val="000000"/>
        </w:rPr>
      </w:pPr>
      <w:r>
        <w:rPr>
          <w:color w:val="000000"/>
        </w:rPr>
        <w:t>【26题详解】</w:t>
      </w:r>
    </w:p>
    <w:p w14:paraId="6843AAE1">
      <w:pPr>
        <w:spacing w:line="360" w:lineRule="auto"/>
        <w:jc w:val="left"/>
        <w:textAlignment w:val="center"/>
        <w:rPr>
          <w:color w:val="000000"/>
        </w:rPr>
      </w:pPr>
      <w:r>
        <w:rPr>
          <w:color w:val="000000"/>
        </w:rPr>
        <w:t>推理判断题。根据“But do you know the interesting facts about something that smells bad?”可知，文章第一段介绍本文主题，一些闻起来很难闻的东西的有趣事实，接下来作者列举了鱼、脚以及变质的鸡蛋的味道，故作者通过举例子的方式介绍文章内容。故选D。</w:t>
      </w:r>
    </w:p>
    <w:p w14:paraId="56963A72">
      <w:pPr>
        <w:spacing w:line="360" w:lineRule="auto"/>
        <w:jc w:val="left"/>
        <w:textAlignment w:val="center"/>
        <w:rPr>
          <w:color w:val="000000"/>
        </w:rPr>
      </w:pPr>
      <w:r>
        <w:rPr>
          <w:color w:val="000000"/>
        </w:rPr>
        <w:t>【27题详解】</w:t>
      </w:r>
    </w:p>
    <w:p w14:paraId="35D50744">
      <w:pPr>
        <w:spacing w:line="360" w:lineRule="auto"/>
        <w:jc w:val="left"/>
        <w:textAlignment w:val="center"/>
        <w:rPr>
          <w:color w:val="000000"/>
        </w:rPr>
      </w:pPr>
      <w:r>
        <w:rPr>
          <w:color w:val="000000"/>
        </w:rPr>
        <w:t>细节理解题。根据“When an egg goes bad, the bacteria help to change the sulfur (硫) in its white part into sulfur and hydrogen (硫化氢).”可知，臭鸡蛋会释放出硫和氢。故选B。</w:t>
      </w:r>
    </w:p>
    <w:p w14:paraId="51A4DFB0">
      <w:pPr>
        <w:spacing w:line="360" w:lineRule="auto"/>
        <w:jc w:val="left"/>
        <w:textAlignment w:val="center"/>
        <w:rPr>
          <w:color w:val="000000"/>
        </w:rPr>
      </w:pPr>
      <w:r>
        <w:rPr>
          <w:color w:val="000000"/>
        </w:rPr>
        <w:t>【28题详解】</w:t>
      </w:r>
    </w:p>
    <w:p w14:paraId="4FA6BB60">
      <w:pPr>
        <w:spacing w:line="360" w:lineRule="auto"/>
        <w:jc w:val="left"/>
        <w:textAlignment w:val="center"/>
        <w:rPr>
          <w:color w:val="000000"/>
        </w:rPr>
      </w:pPr>
      <w:r>
        <w:rPr>
          <w:color w:val="000000"/>
        </w:rPr>
        <w:t>推理判断题。根据“But do you know the interesting facts about something that smells bad?”及全文可知，本文介绍了一些关于闻起来很难闻的东西的有趣事实，故文章可能来源于“Fun Facts”版块。故选D。</w:t>
      </w:r>
    </w:p>
    <w:p w14:paraId="119BC338">
      <w:pPr>
        <w:spacing w:line="285" w:lineRule="auto"/>
        <w:jc w:val="center"/>
        <w:textAlignment w:val="center"/>
        <w:rPr>
          <w:color w:val="000000"/>
        </w:rPr>
      </w:pPr>
      <w:r>
        <w:rPr>
          <w:rFonts w:ascii="Times New Roman" w:hAnsi="Times New Roman" w:eastAsia="Times New Roman" w:cs="Times New Roman"/>
          <w:b/>
          <w:color w:val="000000"/>
          <w:sz w:val="24"/>
        </w:rPr>
        <w:t>B</w:t>
      </w:r>
    </w:p>
    <w:p w14:paraId="52E4583B">
      <w:pPr>
        <w:spacing w:line="360" w:lineRule="auto"/>
        <w:ind w:firstLine="420"/>
        <w:jc w:val="both"/>
        <w:textAlignment w:val="center"/>
        <w:rPr>
          <w:color w:val="000000"/>
        </w:rPr>
      </w:pPr>
      <w:r>
        <w:rPr>
          <w:rFonts w:ascii="Times New Roman" w:hAnsi="Times New Roman" w:eastAsia="Times New Roman" w:cs="Times New Roman"/>
          <w:color w:val="000000"/>
        </w:rPr>
        <w:t>Bicycles have long been a kind of transport in China. In the past, only a small group of people thought cycling a sport. Now more and more people discover the joy of it.</w:t>
      </w:r>
    </w:p>
    <w:p w14:paraId="4877456B">
      <w:pPr>
        <w:spacing w:line="360" w:lineRule="auto"/>
        <w:ind w:firstLine="420"/>
        <w:jc w:val="both"/>
        <w:textAlignment w:val="center"/>
        <w:rPr>
          <w:color w:val="000000"/>
        </w:rPr>
      </w:pPr>
      <w:r>
        <w:rPr>
          <w:rFonts w:ascii="Times New Roman" w:hAnsi="Times New Roman" w:eastAsia="Times New Roman" w:cs="Times New Roman"/>
          <w:color w:val="000000"/>
        </w:rPr>
        <w:t>________ Riders share their favourite routes and health tips about cycling on some apps like Xiaohongshu or Sina Weibo. On Xiaohongshu, there are more than 2.5 million posts (</w:t>
      </w:r>
      <w:r>
        <w:rPr>
          <w:rFonts w:ascii="宋体" w:hAnsi="宋体" w:eastAsia="宋体" w:cs="宋体"/>
          <w:color w:val="000000"/>
        </w:rPr>
        <w:t>帖子</w:t>
      </w:r>
      <w:r>
        <w:rPr>
          <w:rFonts w:ascii="Times New Roman" w:hAnsi="Times New Roman" w:eastAsia="Times New Roman" w:cs="Times New Roman"/>
          <w:color w:val="000000"/>
        </w:rPr>
        <w:t>) about cycling, and on Weibo, the topic about cycling has been viewed more than 700 million times. A bicycle company says the sales in one of its stores rose 20% to 30%, compared to the same period a year earlier. Cycling activities are also welcomed. According to the Chinese Cycling Association, at least 20 million people have joined in the sport.</w:t>
      </w:r>
    </w:p>
    <w:p w14:paraId="5B02B837">
      <w:pPr>
        <w:spacing w:line="360" w:lineRule="auto"/>
        <w:ind w:firstLine="420"/>
        <w:jc w:val="both"/>
        <w:textAlignment w:val="center"/>
        <w:rPr>
          <w:color w:val="000000"/>
        </w:rPr>
      </w:pPr>
      <w:r>
        <w:rPr>
          <w:rFonts w:ascii="Times New Roman" w:hAnsi="Times New Roman" w:eastAsia="Times New Roman" w:cs="Times New Roman"/>
          <w:color w:val="000000"/>
        </w:rPr>
        <w:t xml:space="preserve">People turn to cycling as more people care about their health and their </w:t>
      </w:r>
      <w:r>
        <w:rPr>
          <w:rFonts w:ascii="Times New Roman" w:hAnsi="Times New Roman" w:eastAsia="Times New Roman" w:cs="Times New Roman"/>
          <w:b/>
          <w:color w:val="000000"/>
          <w:u w:val="single"/>
        </w:rPr>
        <w:t>demand</w:t>
      </w:r>
      <w:r>
        <w:rPr>
          <w:rFonts w:ascii="Times New Roman" w:hAnsi="Times New Roman" w:eastAsia="Times New Roman" w:cs="Times New Roman"/>
          <w:color w:val="000000"/>
        </w:rPr>
        <w:t xml:space="preserve"> for outdoor exercise becomes stronger. For people who have begun cycling, the sport seems to provide a good way to run away from the busy city life. It also gives them a stronger sense of being part of the natural environment. Though the sport cycling sometimes costs a lot, many cyclists think spending money on their own bodies is more valuable than on other items. More people take part in cycling as cities in China are also planning to build more cycle-only lanes (</w:t>
      </w:r>
      <w:r>
        <w:rPr>
          <w:rFonts w:ascii="宋体" w:hAnsi="宋体" w:eastAsia="宋体" w:cs="宋体"/>
          <w:color w:val="000000"/>
        </w:rPr>
        <w:t>车道</w:t>
      </w:r>
      <w:r>
        <w:rPr>
          <w:rFonts w:ascii="Times New Roman" w:hAnsi="Times New Roman" w:eastAsia="Times New Roman" w:cs="Times New Roman"/>
          <w:color w:val="000000"/>
        </w:rPr>
        <w:t>). Several years ago, Beijing started building the city’s first cycle-only lane. Since its opening, the lane has seen a larger daily traffic flow. Such lanes are also being built in some other cities.</w:t>
      </w:r>
    </w:p>
    <w:p w14:paraId="42A14D54">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Which of the following sentences is the most suitable for the blank (</w:t>
      </w:r>
      <w:r>
        <w:rPr>
          <w:rFonts w:ascii="宋体" w:hAnsi="宋体" w:eastAsia="宋体" w:cs="宋体"/>
          <w:color w:val="000000"/>
        </w:rPr>
        <w:t>空格</w:t>
      </w:r>
      <w:r>
        <w:rPr>
          <w:rFonts w:ascii="Times New Roman" w:hAnsi="Times New Roman" w:eastAsia="Times New Roman" w:cs="Times New Roman"/>
          <w:color w:val="000000"/>
        </w:rPr>
        <w:t>) in Paragraph 2?</w:t>
      </w:r>
    </w:p>
    <w:p w14:paraId="24C0ACB3">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Cycling has a long history.</w:t>
      </w:r>
      <w:r>
        <w:rPr>
          <w:color w:val="000000"/>
        </w:rPr>
        <w:tab/>
      </w:r>
      <w:r>
        <w:rPr>
          <w:color w:val="000000"/>
        </w:rPr>
        <w:t xml:space="preserve">B. </w:t>
      </w:r>
      <w:r>
        <w:rPr>
          <w:rFonts w:ascii="Times New Roman" w:hAnsi="Times New Roman" w:eastAsia="Times New Roman" w:cs="Times New Roman"/>
          <w:color w:val="000000"/>
        </w:rPr>
        <w:t>Cycling becomes a hot topic.</w:t>
      </w:r>
    </w:p>
    <w:p w14:paraId="34015D94">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Cycling costs a lot of money.</w:t>
      </w:r>
      <w:r>
        <w:rPr>
          <w:color w:val="000000"/>
        </w:rPr>
        <w:tab/>
      </w:r>
      <w:r>
        <w:rPr>
          <w:color w:val="000000"/>
        </w:rPr>
        <w:t xml:space="preserve">D. </w:t>
      </w:r>
      <w:r>
        <w:rPr>
          <w:rFonts w:ascii="Times New Roman" w:hAnsi="Times New Roman" w:eastAsia="Times New Roman" w:cs="Times New Roman"/>
          <w:color w:val="000000"/>
        </w:rPr>
        <w:t>Cycling brings several advantages.</w:t>
      </w:r>
    </w:p>
    <w:p w14:paraId="6A7C338B">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The underlined word “</w:t>
      </w:r>
      <w:r>
        <w:rPr>
          <w:rFonts w:ascii="Times New Roman" w:hAnsi="Times New Roman" w:eastAsia="Times New Roman" w:cs="Times New Roman"/>
          <w:b/>
          <w:color w:val="000000"/>
        </w:rPr>
        <w:t>demand</w:t>
      </w:r>
      <w:r>
        <w:rPr>
          <w:rFonts w:ascii="Times New Roman" w:hAnsi="Times New Roman" w:eastAsia="Times New Roman" w:cs="Times New Roman"/>
          <w:color w:val="000000"/>
        </w:rPr>
        <w:t>” in Paragraph 3 means ________.</w:t>
      </w:r>
    </w:p>
    <w:p w14:paraId="6CAE480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need</w:t>
      </w:r>
      <w:r>
        <w:rPr>
          <w:color w:val="000000"/>
        </w:rPr>
        <w:tab/>
      </w:r>
      <w:r>
        <w:rPr>
          <w:color w:val="000000"/>
        </w:rPr>
        <w:t xml:space="preserve">B. </w:t>
      </w:r>
      <w:r>
        <w:rPr>
          <w:rFonts w:ascii="Times New Roman" w:hAnsi="Times New Roman" w:eastAsia="Times New Roman" w:cs="Times New Roman"/>
          <w:color w:val="000000"/>
        </w:rPr>
        <w:t>plan</w:t>
      </w:r>
      <w:r>
        <w:rPr>
          <w:color w:val="000000"/>
        </w:rPr>
        <w:tab/>
      </w:r>
      <w:r>
        <w:rPr>
          <w:color w:val="000000"/>
        </w:rPr>
        <w:t xml:space="preserve">C. </w:t>
      </w:r>
      <w:r>
        <w:rPr>
          <w:rFonts w:ascii="Times New Roman" w:hAnsi="Times New Roman" w:eastAsia="Times New Roman" w:cs="Times New Roman"/>
          <w:color w:val="000000"/>
        </w:rPr>
        <w:t>design</w:t>
      </w:r>
      <w:r>
        <w:rPr>
          <w:color w:val="000000"/>
        </w:rPr>
        <w:tab/>
      </w:r>
      <w:r>
        <w:rPr>
          <w:color w:val="000000"/>
        </w:rPr>
        <w:t xml:space="preserve">D. </w:t>
      </w:r>
      <w:r>
        <w:rPr>
          <w:rFonts w:ascii="Times New Roman" w:hAnsi="Times New Roman" w:eastAsia="Times New Roman" w:cs="Times New Roman"/>
          <w:color w:val="000000"/>
        </w:rPr>
        <w:t>talent</w:t>
      </w:r>
    </w:p>
    <w:p w14:paraId="4F4255B5">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What’s the purpose of this passage?</w:t>
      </w:r>
    </w:p>
    <w:p w14:paraId="58A590F5">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advises cities to build cycling lanes.</w:t>
      </w:r>
    </w:p>
    <w:p w14:paraId="3F772EC1">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 shows the sales of cycling are going up.</w:t>
      </w:r>
    </w:p>
    <w:p w14:paraId="4AC6ED1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introduces cycling is becoming popular.</w:t>
      </w:r>
    </w:p>
    <w:p w14:paraId="3B30DE6F">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It recommends good cycling routes to people.</w:t>
      </w:r>
    </w:p>
    <w:p w14:paraId="5919A942">
      <w:pPr>
        <w:spacing w:line="360" w:lineRule="auto"/>
        <w:textAlignment w:val="center"/>
        <w:rPr>
          <w:color w:val="000000"/>
        </w:rPr>
      </w:pPr>
      <w:r>
        <w:rPr>
          <w:color w:val="2E75B6"/>
        </w:rPr>
        <w:t>【答案】</w:t>
      </w:r>
      <w:r>
        <w:rPr>
          <w:color w:val="000000"/>
        </w:rPr>
        <w:t>29</w:t>
      </w:r>
      <w:r>
        <w:rPr>
          <w:color w:val="000000"/>
          <w:position w:val="-22"/>
        </w:rPr>
        <w:drawing>
          <wp:inline distT="0" distB="0" distL="114300" distR="114300">
            <wp:extent cx="31750" cy="889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4"/>
                    <a:stretch>
                      <a:fillRect/>
                    </a:stretch>
                  </pic:blipFill>
                  <pic:spPr>
                    <a:xfrm>
                      <a:off x="0" y="0"/>
                      <a:ext cx="31750" cy="88900"/>
                    </a:xfrm>
                    <a:prstGeom prst="rect">
                      <a:avLst/>
                    </a:prstGeom>
                  </pic:spPr>
                </pic:pic>
              </a:graphicData>
            </a:graphic>
          </wp:inline>
        </w:drawing>
      </w:r>
      <w:r>
        <w:rPr>
          <w:color w:val="000000"/>
        </w:rPr>
        <w:t xml:space="preserve"> B    30. A    31. C</w:t>
      </w:r>
    </w:p>
    <w:p w14:paraId="7364705E">
      <w:pPr>
        <w:spacing w:line="360" w:lineRule="auto"/>
        <w:textAlignment w:val="center"/>
        <w:rPr>
          <w:color w:val="000000"/>
        </w:rPr>
      </w:pPr>
      <w:r>
        <w:rPr>
          <w:color w:val="2E75B6"/>
        </w:rPr>
        <w:t>【解析】</w:t>
      </w:r>
    </w:p>
    <w:p w14:paraId="5675C413">
      <w:pPr>
        <w:spacing w:line="360" w:lineRule="auto"/>
        <w:jc w:val="left"/>
        <w:textAlignment w:val="center"/>
        <w:rPr>
          <w:color w:val="000000"/>
        </w:rPr>
      </w:pPr>
      <w:r>
        <w:rPr>
          <w:color w:val="000000"/>
        </w:rPr>
        <w:t>【导语】本文主要介绍了随着越来越多的人关心自己的健康，他们对户外运动的需求也越来越强烈，人们开始骑自行车，骑自行车变得越来越受欢迎。</w:t>
      </w:r>
    </w:p>
    <w:p w14:paraId="01BD1B40">
      <w:pPr>
        <w:spacing w:line="360" w:lineRule="auto"/>
        <w:jc w:val="left"/>
        <w:textAlignment w:val="center"/>
        <w:rPr>
          <w:color w:val="000000"/>
        </w:rPr>
      </w:pPr>
      <w:r>
        <w:rPr>
          <w:color w:val="000000"/>
        </w:rPr>
        <w:t>【29题详解】</w:t>
      </w:r>
    </w:p>
    <w:p w14:paraId="30EDDA8E">
      <w:pPr>
        <w:spacing w:line="360" w:lineRule="auto"/>
        <w:jc w:val="left"/>
        <w:textAlignment w:val="center"/>
        <w:rPr>
          <w:color w:val="000000"/>
        </w:rPr>
      </w:pPr>
      <w:r>
        <w:rPr>
          <w:color w:val="000000"/>
        </w:rPr>
        <w:t>推理判断题。根据“On Xiaohongshu, there are more than 2.5 million posts (帖子) about cycling...”可知本段主要介绍了骑自行车非常受欢迎，选项B“骑自行车成热门话题”符合语境。故选B。</w:t>
      </w:r>
    </w:p>
    <w:p w14:paraId="31F5BEE0">
      <w:pPr>
        <w:spacing w:line="360" w:lineRule="auto"/>
        <w:jc w:val="left"/>
        <w:textAlignment w:val="center"/>
        <w:rPr>
          <w:color w:val="000000"/>
        </w:rPr>
      </w:pPr>
      <w:r>
        <w:rPr>
          <w:color w:val="000000"/>
        </w:rPr>
        <w:t>【30题详解】</w:t>
      </w:r>
    </w:p>
    <w:p w14:paraId="44ED1177">
      <w:pPr>
        <w:spacing w:line="360" w:lineRule="auto"/>
        <w:jc w:val="left"/>
        <w:textAlignment w:val="center"/>
        <w:rPr>
          <w:color w:val="000000"/>
        </w:rPr>
      </w:pPr>
      <w:r>
        <w:rPr>
          <w:color w:val="000000"/>
        </w:rPr>
        <w:t>词义猜测题。根据“People turn to cycling as more people care about their health and their demand for outdoor exercise becomes stronger”可知随着越来越多的人关心自己的健康，他们对户外运动的需求也越来越强烈，人们开始骑自行车，故此处划线部分意为“需求”，和need意义相近。故选A。</w:t>
      </w:r>
    </w:p>
    <w:p w14:paraId="3C17ADC4">
      <w:pPr>
        <w:spacing w:line="360" w:lineRule="auto"/>
        <w:jc w:val="left"/>
        <w:textAlignment w:val="center"/>
        <w:rPr>
          <w:color w:val="000000"/>
        </w:rPr>
      </w:pPr>
      <w:r>
        <w:rPr>
          <w:color w:val="000000"/>
        </w:rPr>
        <w:t>【31题详解】</w:t>
      </w:r>
    </w:p>
    <w:p w14:paraId="6DEDE1B3">
      <w:pPr>
        <w:spacing w:line="360" w:lineRule="auto"/>
        <w:jc w:val="left"/>
        <w:textAlignment w:val="center"/>
        <w:rPr>
          <w:color w:val="000000"/>
        </w:rPr>
      </w:pPr>
      <w:r>
        <w:rPr>
          <w:color w:val="000000"/>
        </w:rPr>
        <w:t>主旨大意题。本文主要介绍了随着越来越多的人关心自己的健康，他们对户外运动的需求也越来越强烈，人们开始骑自行车，骑自行车变得越来越受欢迎。故选C。</w:t>
      </w:r>
    </w:p>
    <w:p w14:paraId="3D9E7A9A">
      <w:pPr>
        <w:spacing w:line="285" w:lineRule="auto"/>
        <w:jc w:val="center"/>
        <w:textAlignment w:val="center"/>
        <w:rPr>
          <w:color w:val="000000"/>
        </w:rPr>
      </w:pPr>
      <w:r>
        <w:rPr>
          <w:rFonts w:ascii="Times New Roman" w:hAnsi="Times New Roman" w:eastAsia="Times New Roman" w:cs="Times New Roman"/>
          <w:b/>
          <w:color w:val="000000"/>
          <w:sz w:val="24"/>
        </w:rPr>
        <w:t>C</w:t>
      </w:r>
    </w:p>
    <w:p w14:paraId="3854D6FF">
      <w:pPr>
        <w:spacing w:line="360" w:lineRule="auto"/>
        <w:ind w:firstLine="420"/>
        <w:jc w:val="left"/>
        <w:textAlignment w:val="center"/>
        <w:rPr>
          <w:color w:val="000000"/>
        </w:rPr>
      </w:pPr>
      <w:r>
        <w:rPr>
          <w:color w:val="000000"/>
        </w:rPr>
        <w:t>Katie was waiting for Gulliver’s calls. Instead, she just heard sparrows making noise in the bushes. “Maybe Gulliver missed the harbour.” Dad said. After breakfast, Katie took her camera to the harbour. All the colourful boats made pretty pictures, but not the one she wanted most.</w:t>
      </w:r>
    </w:p>
    <w:p w14:paraId="36967BCD">
      <w:pPr>
        <w:spacing w:line="360" w:lineRule="auto"/>
        <w:jc w:val="both"/>
        <w:textAlignment w:val="center"/>
        <w:rPr>
          <w:color w:val="000000"/>
        </w:rPr>
      </w:pPr>
      <w:r>
        <w:rPr>
          <w:color w:val="000000"/>
        </w:rPr>
        <w:drawing>
          <wp:inline distT="0" distB="0" distL="114300" distR="114300">
            <wp:extent cx="1447800" cy="8382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447800" cy="838200"/>
                    </a:xfrm>
                    <a:prstGeom prst="rect">
                      <a:avLst/>
                    </a:prstGeom>
                  </pic:spPr>
                </pic:pic>
              </a:graphicData>
            </a:graphic>
          </wp:inline>
        </w:drawing>
      </w:r>
    </w:p>
    <w:p w14:paraId="6C23E8F9">
      <w:pPr>
        <w:spacing w:line="360" w:lineRule="auto"/>
        <w:ind w:firstLine="420"/>
        <w:jc w:val="left"/>
        <w:textAlignment w:val="center"/>
        <w:rPr>
          <w:color w:val="000000"/>
        </w:rPr>
      </w:pPr>
      <w:r>
        <w:rPr>
          <w:color w:val="000000"/>
        </w:rPr>
        <w:t>Katie waved to Ernest, her uncle’s neighbour, on the boathouse. The gull’s name, Gulliver, was given by him. The gull’s size and his single leg made the bird itself different. But Ernest told Katie what Gulliver did that first summer Katie and her dad came caught everyone’s attention. Young Katie lay in her stroller (婴儿车) on the floating dock (码头) when Uncle Ralph and Dad were repairing boats nearby. The waves from the passing boat made Katie’s stroller shake strongly. “</w:t>
      </w:r>
      <w:r>
        <w:rPr>
          <w:i/>
          <w:color w:val="000000"/>
        </w:rPr>
        <w:t>Kee-aah! Kee-aah!</w:t>
      </w:r>
      <w:r>
        <w:rPr>
          <w:color w:val="000000"/>
        </w:rPr>
        <w:t>” Gulliver made the loudest cry. Dad and uncle rushed to Katie and stopped the stroller from falling into the water. They kept a close eye at Katie after that. Another summer Katie was three years old, she liked to touch everything. But Dad didn’t watch her every minute when she tried to catch small ducks around or fish from water. “</w:t>
      </w:r>
      <w:r>
        <w:rPr>
          <w:i/>
          <w:color w:val="000000"/>
        </w:rPr>
        <w:t>Kee-aah! Kee-aah!</w:t>
      </w:r>
      <w:r>
        <w:rPr>
          <w:color w:val="000000"/>
        </w:rPr>
        <w:t>” The gull’s cry brought Dad back in time. He stopped Katie as she tried to follow the small ducks running towards water. Several summers passed, and Gulliver continued to call out as Katie tried new things.</w:t>
      </w:r>
    </w:p>
    <w:p w14:paraId="52BAAB27">
      <w:pPr>
        <w:spacing w:line="360" w:lineRule="auto"/>
        <w:ind w:firstLine="420"/>
        <w:jc w:val="left"/>
        <w:textAlignment w:val="center"/>
        <w:rPr>
          <w:color w:val="000000"/>
        </w:rPr>
      </w:pPr>
      <w:r>
        <w:rPr>
          <w:color w:val="000000"/>
        </w:rPr>
        <w:t>This summer Katie did the usual by-the-sea things she’d learned to do. One day, she rowed a boat out but was trapped on a rock by a storm. As she looked up and tried to catch the last warmth of the sunshine through dark clouds, she saw a single white feather. A gull feather? She searched the sky for an answer. Putting her arms around knees, she closed eyes to hold in the tears (眼泪). “</w:t>
      </w:r>
      <w:r>
        <w:rPr>
          <w:i/>
          <w:color w:val="000000"/>
        </w:rPr>
        <w:t>Kee-aah! Kee-aah!</w:t>
      </w:r>
      <w:r>
        <w:rPr>
          <w:color w:val="000000"/>
        </w:rPr>
        <w:t>” Katie sat up. “</w:t>
      </w:r>
      <w:r>
        <w:rPr>
          <w:i/>
          <w:color w:val="000000"/>
        </w:rPr>
        <w:t>Katie! Katie!</w:t>
      </w:r>
      <w:r>
        <w:rPr>
          <w:color w:val="000000"/>
        </w:rPr>
        <w:t>” Soon, Dad and Uncle Ralph appeared. “How lucky! We heard Gulliver as we came around the rocks,” Uncle Ralph said, “At least… it sounded like him. Strange, he was nowhere in sight.” Katie remembered the feather. “I thought I heard him, too.”</w:t>
      </w:r>
    </w:p>
    <w:p w14:paraId="052F7535">
      <w:pPr>
        <w:spacing w:line="360" w:lineRule="auto"/>
        <w:jc w:val="righ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Adapted from the story by Gillian Richardson</w:t>
      </w:r>
    </w:p>
    <w:p w14:paraId="394A3399">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Katie took a camera to the harbour in order to take a picture of ________.</w:t>
      </w:r>
    </w:p>
    <w:p w14:paraId="5AB49BE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Gulliver</w:t>
      </w:r>
      <w:r>
        <w:rPr>
          <w:color w:val="000000"/>
        </w:rPr>
        <w:tab/>
      </w:r>
      <w:r>
        <w:rPr>
          <w:color w:val="000000"/>
        </w:rPr>
        <w:t xml:space="preserve">B. </w:t>
      </w:r>
      <w:r>
        <w:rPr>
          <w:rFonts w:ascii="Times New Roman" w:hAnsi="Times New Roman" w:eastAsia="Times New Roman" w:cs="Times New Roman"/>
          <w:color w:val="000000"/>
        </w:rPr>
        <w:t>Ernest</w:t>
      </w:r>
      <w:r>
        <w:rPr>
          <w:color w:val="000000"/>
        </w:rPr>
        <w:tab/>
      </w:r>
      <w:r>
        <w:rPr>
          <w:color w:val="000000"/>
        </w:rPr>
        <w:t xml:space="preserve">C. </w:t>
      </w:r>
      <w:r>
        <w:rPr>
          <w:rFonts w:ascii="Times New Roman" w:hAnsi="Times New Roman" w:eastAsia="Times New Roman" w:cs="Times New Roman"/>
          <w:color w:val="000000"/>
        </w:rPr>
        <w:t>sparrows</w:t>
      </w:r>
      <w:r>
        <w:rPr>
          <w:color w:val="000000"/>
        </w:rPr>
        <w:tab/>
      </w:r>
      <w:r>
        <w:rPr>
          <w:color w:val="000000"/>
        </w:rPr>
        <w:t xml:space="preserve">D. </w:t>
      </w:r>
      <w:r>
        <w:rPr>
          <w:rFonts w:ascii="Times New Roman" w:hAnsi="Times New Roman" w:eastAsia="Times New Roman" w:cs="Times New Roman"/>
          <w:color w:val="000000"/>
        </w:rPr>
        <w:t>boats</w:t>
      </w:r>
    </w:p>
    <w:p w14:paraId="433390B5">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What’s the right order of the following events about Katie?</w:t>
      </w:r>
    </w:p>
    <w:p w14:paraId="74F9D11C">
      <w:pPr>
        <w:spacing w:line="360" w:lineRule="auto"/>
        <w:jc w:val="both"/>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She was trapped on a rock by a storm.</w:t>
      </w:r>
    </w:p>
    <w:p w14:paraId="17143846">
      <w:pPr>
        <w:spacing w:line="360" w:lineRule="auto"/>
        <w:jc w:val="both"/>
        <w:textAlignment w:val="center"/>
        <w:rPr>
          <w:color w:val="000000"/>
        </w:rPr>
      </w:pPr>
      <w:r>
        <w:rPr>
          <w:rFonts w:ascii="宋体" w:hAnsi="宋体" w:eastAsia="宋体" w:cs="宋体"/>
          <w:color w:val="000000"/>
        </w:rPr>
        <w:t>②</w:t>
      </w:r>
      <w:r>
        <w:rPr>
          <w:rFonts w:ascii="Times New Roman" w:hAnsi="Times New Roman" w:eastAsia="Times New Roman" w:cs="Times New Roman"/>
          <w:color w:val="000000"/>
        </w:rPr>
        <w:t>She lay in her stroller on the floating dock.</w:t>
      </w:r>
    </w:p>
    <w:p w14:paraId="41E1248F">
      <w:pPr>
        <w:spacing w:line="360" w:lineRule="auto"/>
        <w:jc w:val="both"/>
        <w:textAlignment w:val="center"/>
        <w:rPr>
          <w:color w:val="000000"/>
        </w:rPr>
      </w:pPr>
      <w:r>
        <w:rPr>
          <w:rFonts w:ascii="宋体" w:hAnsi="宋体" w:eastAsia="宋体" w:cs="宋体"/>
          <w:color w:val="000000"/>
        </w:rPr>
        <w:t>③</w:t>
      </w:r>
      <w:r>
        <w:rPr>
          <w:rFonts w:ascii="Times New Roman" w:hAnsi="Times New Roman" w:eastAsia="Times New Roman" w:cs="Times New Roman"/>
          <w:color w:val="000000"/>
        </w:rPr>
        <w:t>She followed the small ducks running towards water.</w:t>
      </w:r>
    </w:p>
    <w:p w14:paraId="602CCA9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①③②</w:t>
      </w:r>
      <w:r>
        <w:rPr>
          <w:color w:val="000000"/>
        </w:rPr>
        <w:tab/>
      </w:r>
      <w:r>
        <w:rPr>
          <w:color w:val="000000"/>
        </w:rPr>
        <w:t xml:space="preserve">C. </w:t>
      </w:r>
      <w:r>
        <w:rPr>
          <w:rFonts w:ascii="宋体" w:hAnsi="宋体" w:eastAsia="宋体" w:cs="宋体"/>
          <w:color w:val="000000"/>
        </w:rPr>
        <w:t>②③①</w:t>
      </w:r>
      <w:r>
        <w:rPr>
          <w:color w:val="000000"/>
        </w:rPr>
        <w:tab/>
      </w:r>
      <w:r>
        <w:rPr>
          <w:color w:val="000000"/>
        </w:rPr>
        <w:t xml:space="preserve">D. </w:t>
      </w:r>
      <w:r>
        <w:rPr>
          <w:rFonts w:ascii="宋体" w:hAnsi="宋体" w:eastAsia="宋体" w:cs="宋体"/>
          <w:color w:val="000000"/>
        </w:rPr>
        <w:t>②①③</w:t>
      </w:r>
    </w:p>
    <w:p w14:paraId="2711D916">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 xml:space="preserve">Which of the following can show the change of Katie’s feelings in </w:t>
      </w:r>
      <w:r>
        <w:rPr>
          <w:rFonts w:ascii="Times New Roman" w:hAnsi="Times New Roman" w:eastAsia="Times New Roman" w:cs="Times New Roman"/>
          <w:b/>
          <w:color w:val="000000"/>
        </w:rPr>
        <w:t>Paragraph 3</w:t>
      </w:r>
      <w:r>
        <w:rPr>
          <w:rFonts w:ascii="Times New Roman" w:hAnsi="Times New Roman" w:eastAsia="Times New Roman" w:cs="Times New Roman"/>
          <w:color w:val="000000"/>
        </w:rPr>
        <w:t>?</w:t>
      </w:r>
    </w:p>
    <w:p w14:paraId="2450E30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sad—peaceful—excited</w:t>
      </w:r>
      <w:r>
        <w:rPr>
          <w:color w:val="000000"/>
        </w:rPr>
        <w:tab/>
      </w:r>
      <w:r>
        <w:rPr>
          <w:color w:val="000000"/>
        </w:rPr>
        <w:t xml:space="preserve">B. </w:t>
      </w:r>
      <w:r>
        <w:rPr>
          <w:rFonts w:ascii="Times New Roman" w:hAnsi="Times New Roman" w:eastAsia="Times New Roman" w:cs="Times New Roman"/>
          <w:color w:val="000000"/>
        </w:rPr>
        <w:t>sad—excited—nervous</w:t>
      </w:r>
    </w:p>
    <w:p w14:paraId="00E49B4E">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helpless—hopeful—thankful</w:t>
      </w:r>
      <w:r>
        <w:rPr>
          <w:color w:val="000000"/>
        </w:rPr>
        <w:tab/>
      </w:r>
      <w:r>
        <w:rPr>
          <w:color w:val="000000"/>
        </w:rPr>
        <w:t xml:space="preserve">D. </w:t>
      </w:r>
      <w:r>
        <w:rPr>
          <w:rFonts w:ascii="Times New Roman" w:hAnsi="Times New Roman" w:eastAsia="Times New Roman" w:cs="Times New Roman"/>
          <w:color w:val="000000"/>
        </w:rPr>
        <w:t>helpless—thankful—nervous</w:t>
      </w:r>
    </w:p>
    <w:p w14:paraId="21CD75AC">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What’s the best title for the story?</w:t>
      </w:r>
    </w:p>
    <w:p w14:paraId="71A9795C">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Katie and Gulliver</w:t>
      </w:r>
      <w:r>
        <w:rPr>
          <w:color w:val="000000"/>
        </w:rPr>
        <w:tab/>
      </w:r>
      <w:r>
        <w:rPr>
          <w:color w:val="000000"/>
        </w:rPr>
        <w:t xml:space="preserve">B. </w:t>
      </w:r>
      <w:r>
        <w:rPr>
          <w:rFonts w:ascii="Times New Roman" w:hAnsi="Times New Roman" w:eastAsia="Times New Roman" w:cs="Times New Roman"/>
          <w:color w:val="000000"/>
        </w:rPr>
        <w:t>Katie’s Holidays</w:t>
      </w:r>
    </w:p>
    <w:p w14:paraId="7E1F9262">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Katie and Dad</w:t>
      </w:r>
      <w:r>
        <w:rPr>
          <w:color w:val="000000"/>
        </w:rPr>
        <w:tab/>
      </w:r>
      <w:r>
        <w:rPr>
          <w:color w:val="000000"/>
        </w:rPr>
        <w:t xml:space="preserve">D. </w:t>
      </w:r>
      <w:r>
        <w:rPr>
          <w:rFonts w:ascii="Times New Roman" w:hAnsi="Times New Roman" w:eastAsia="Times New Roman" w:cs="Times New Roman"/>
          <w:color w:val="000000"/>
        </w:rPr>
        <w:t>Katie’s Tears</w:t>
      </w:r>
    </w:p>
    <w:p w14:paraId="085BE2F5">
      <w:pPr>
        <w:spacing w:line="360" w:lineRule="auto"/>
        <w:textAlignment w:val="center"/>
        <w:rPr>
          <w:color w:val="000000"/>
        </w:rPr>
      </w:pPr>
      <w:r>
        <w:rPr>
          <w:color w:val="2E75B6"/>
        </w:rPr>
        <w:t>【答案】</w:t>
      </w:r>
      <w:r>
        <w:rPr>
          <w:color w:val="000000"/>
        </w:rPr>
        <w:t>32. A    33. C    34. C    35. A</w:t>
      </w:r>
    </w:p>
    <w:p w14:paraId="669E5162">
      <w:pPr>
        <w:spacing w:line="360" w:lineRule="auto"/>
        <w:textAlignment w:val="center"/>
        <w:rPr>
          <w:color w:val="000000"/>
        </w:rPr>
      </w:pPr>
      <w:r>
        <w:rPr>
          <w:color w:val="2E75B6"/>
        </w:rPr>
        <w:t>【解析】</w:t>
      </w:r>
    </w:p>
    <w:p w14:paraId="29F70175">
      <w:pPr>
        <w:spacing w:line="360" w:lineRule="auto"/>
        <w:jc w:val="left"/>
        <w:textAlignment w:val="center"/>
        <w:rPr>
          <w:color w:val="000000"/>
        </w:rPr>
      </w:pPr>
      <w:r>
        <w:rPr>
          <w:color w:val="000000"/>
        </w:rPr>
        <w:t>【导语】本文根据Gillian Richardson所写</w:t>
      </w:r>
      <w:r>
        <w:rPr>
          <w:color w:val="000000"/>
          <w:position w:val="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6"/>
                    <a:stretch>
                      <a:fillRect/>
                    </a:stretch>
                  </pic:blipFill>
                  <pic:spPr>
                    <a:xfrm>
                      <a:off x="0" y="0"/>
                      <a:ext cx="133350" cy="177800"/>
                    </a:xfrm>
                    <a:prstGeom prst="rect">
                      <a:avLst/>
                    </a:prstGeom>
                  </pic:spPr>
                </pic:pic>
              </a:graphicData>
            </a:graphic>
          </wp:inline>
        </w:drawing>
      </w:r>
      <w:r>
        <w:rPr>
          <w:color w:val="000000"/>
        </w:rPr>
        <w:t>故事改编，主要讲述了女孩Katie和海鸥Gulliver的故事。</w:t>
      </w:r>
    </w:p>
    <w:p w14:paraId="59DEFE69">
      <w:pPr>
        <w:spacing w:line="360" w:lineRule="auto"/>
        <w:jc w:val="left"/>
        <w:textAlignment w:val="center"/>
        <w:rPr>
          <w:color w:val="000000"/>
        </w:rPr>
      </w:pPr>
      <w:r>
        <w:rPr>
          <w:color w:val="000000"/>
        </w:rPr>
        <w:t>【32题详解】</w:t>
      </w:r>
    </w:p>
    <w:p w14:paraId="1A2DE451">
      <w:pPr>
        <w:spacing w:line="360" w:lineRule="auto"/>
        <w:jc w:val="left"/>
        <w:textAlignment w:val="center"/>
        <w:rPr>
          <w:color w:val="000000"/>
        </w:rPr>
      </w:pPr>
      <w:r>
        <w:rPr>
          <w:color w:val="000000"/>
        </w:rPr>
        <w:t>细节理解题。根据“Katie was waiting for Gulliver’s calls.”可知，Katie想拍Gulliver。故选A。</w:t>
      </w:r>
    </w:p>
    <w:p w14:paraId="1CA0B7C8">
      <w:pPr>
        <w:spacing w:line="360" w:lineRule="auto"/>
        <w:jc w:val="left"/>
        <w:textAlignment w:val="center"/>
        <w:rPr>
          <w:color w:val="000000"/>
        </w:rPr>
      </w:pPr>
      <w:r>
        <w:rPr>
          <w:color w:val="000000"/>
        </w:rPr>
        <w:t>【33题详解】</w:t>
      </w:r>
    </w:p>
    <w:p w14:paraId="7A255603">
      <w:pPr>
        <w:spacing w:line="360" w:lineRule="auto"/>
        <w:jc w:val="left"/>
        <w:textAlignment w:val="center"/>
        <w:rPr>
          <w:color w:val="000000"/>
        </w:rPr>
      </w:pPr>
      <w:r>
        <w:rPr>
          <w:color w:val="000000"/>
        </w:rPr>
        <w:t>细节理解题。根据“Young Katie lay in her stroller (婴儿车) on the floating dock (码头) when Uncle Ralph and Dad were repairing boats nearby.”可知，她躺在浮动船坞上的婴儿车里，因此②排在第一位；根据“He stopped Katie as she tried to follow the small ducks running towards water.”可知，她跟着小鸭子朝水边跑去，因此③排在第二位；根据“One day, she rowed a boat out but was trapped on a rock by a storm.”可知，她被暴风雨困在岩石上，因此①排在第一位。故选C。</w:t>
      </w:r>
    </w:p>
    <w:p w14:paraId="6E87DCD8">
      <w:pPr>
        <w:spacing w:line="360" w:lineRule="auto"/>
        <w:jc w:val="left"/>
        <w:textAlignment w:val="center"/>
        <w:rPr>
          <w:color w:val="000000"/>
        </w:rPr>
      </w:pPr>
      <w:r>
        <w:rPr>
          <w:color w:val="000000"/>
        </w:rPr>
        <w:t>【34题详解】</w:t>
      </w:r>
    </w:p>
    <w:p w14:paraId="3CD82299">
      <w:pPr>
        <w:spacing w:line="360" w:lineRule="auto"/>
        <w:jc w:val="left"/>
        <w:textAlignment w:val="center"/>
        <w:rPr>
          <w:color w:val="000000"/>
        </w:rPr>
      </w:pPr>
      <w:r>
        <w:rPr>
          <w:color w:val="000000"/>
        </w:rPr>
        <w:t>推理判断题。根据“One day, she rowed a boat out but was trapped on a rock by a storm.”可推知，她被暴风雨困在岩石上应该是无助的；根据“she saw a single white feather. A gull feather? She searched the sky for an answer.”可推知，当看到白色羽毛时，她应该是满怀希望的；根据“Soon, Dad and Uncle Ralph appeared.”可知，爸爸和叔叔找到了她应该是感激的。故选C。</w:t>
      </w:r>
    </w:p>
    <w:p w14:paraId="2753F4F7">
      <w:pPr>
        <w:spacing w:line="360" w:lineRule="auto"/>
        <w:jc w:val="left"/>
        <w:textAlignment w:val="center"/>
        <w:rPr>
          <w:color w:val="000000"/>
        </w:rPr>
      </w:pPr>
      <w:r>
        <w:rPr>
          <w:color w:val="000000"/>
        </w:rPr>
        <w:t>【35题详解】</w:t>
      </w:r>
    </w:p>
    <w:p w14:paraId="73D7BD7A">
      <w:pPr>
        <w:spacing w:line="360" w:lineRule="auto"/>
        <w:jc w:val="left"/>
        <w:textAlignment w:val="center"/>
        <w:rPr>
          <w:color w:val="000000"/>
        </w:rPr>
      </w:pPr>
      <w:r>
        <w:rPr>
          <w:color w:val="000000"/>
        </w:rPr>
        <w:t>最佳标题题。通读全文可知，主要讲述了女孩Katie和海鸥Gulliver的故事。故选项A“Katie和Gulliver”适合作为本文的标题。故选A。</w:t>
      </w:r>
    </w:p>
    <w:p w14:paraId="6ABBA3F7">
      <w:pPr>
        <w:spacing w:line="285" w:lineRule="auto"/>
        <w:jc w:val="left"/>
        <w:textAlignment w:val="center"/>
        <w:rPr>
          <w:color w:val="000000"/>
        </w:rPr>
      </w:pPr>
      <w:r>
        <w:rPr>
          <w:rFonts w:ascii="宋体" w:hAnsi="宋体" w:eastAsia="宋体" w:cs="宋体"/>
          <w:b/>
          <w:color w:val="000000"/>
          <w:sz w:val="24"/>
        </w:rPr>
        <w:t>四、词汇运用（共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7C8AB21B">
      <w:pPr>
        <w:spacing w:line="285" w:lineRule="auto"/>
        <w:jc w:val="left"/>
        <w:textAlignment w:val="center"/>
        <w:rPr>
          <w:color w:val="000000"/>
        </w:rPr>
      </w:pPr>
      <w:r>
        <w:rPr>
          <w:rFonts w:ascii="Times New Roman" w:hAnsi="Times New Roman" w:eastAsia="Times New Roman" w:cs="Times New Roman"/>
          <w:b/>
          <w:color w:val="000000"/>
          <w:sz w:val="24"/>
        </w:rPr>
        <w:t>A</w:t>
      </w:r>
      <w:r>
        <w:rPr>
          <w:rFonts w:ascii="宋体" w:hAnsi="宋体" w:eastAsia="宋体" w:cs="宋体"/>
          <w:b/>
          <w:color w:val="000000"/>
          <w:sz w:val="24"/>
        </w:rPr>
        <w:t>）根据句意，用括号中所给单词的正确形式或音标提示填空，每空一词。</w:t>
      </w:r>
    </w:p>
    <w:p w14:paraId="33EE980D">
      <w:pPr>
        <w:spacing w:line="360" w:lineRule="auto"/>
        <w:jc w:val="both"/>
        <w:textAlignment w:val="center"/>
        <w:rPr>
          <w:color w:val="000000"/>
        </w:rPr>
      </w:pPr>
      <w:r>
        <w:rPr>
          <w:color w:val="000000"/>
        </w:rPr>
        <w:t xml:space="preserve">36. </w:t>
      </w:r>
      <w:r>
        <w:rPr>
          <w:rFonts w:ascii="Times New Roman" w:hAnsi="Times New Roman" w:eastAsia="Times New Roman" w:cs="Times New Roman"/>
          <w:color w:val="000000"/>
        </w:rPr>
        <w:t xml:space="preserve">The moment C919 aircraft successfully made its first test flight really </w:t>
      </w:r>
      <w:r>
        <w:rPr>
          <w:color w:val="000000"/>
        </w:rPr>
        <w:t>________</w:t>
      </w:r>
      <w:r>
        <w:rPr>
          <w:rFonts w:ascii="Times New Roman" w:hAnsi="Times New Roman" w:eastAsia="Times New Roman" w:cs="Times New Roman"/>
          <w:color w:val="000000"/>
        </w:rPr>
        <w:t xml:space="preserve"> ([tʌtʃt]) me.</w:t>
      </w:r>
    </w:p>
    <w:p w14:paraId="32F3182A">
      <w:pPr>
        <w:spacing w:line="360" w:lineRule="auto"/>
        <w:textAlignment w:val="center"/>
        <w:rPr>
          <w:color w:val="000000"/>
        </w:rPr>
      </w:pPr>
      <w:r>
        <w:rPr>
          <w:color w:val="2E75B6"/>
        </w:rPr>
        <w:t>【答案】</w:t>
      </w:r>
      <w:r>
        <w:rPr>
          <w:color w:val="000000"/>
        </w:rPr>
        <w:t>touched</w:t>
      </w:r>
      <w:r>
        <w:rPr>
          <w:color w:val="000000"/>
        </w:rPr>
        <w:br w:type="textWrapping"/>
      </w:r>
    </w:p>
    <w:p w14:paraId="1E0BAB60">
      <w:pPr>
        <w:spacing w:line="360" w:lineRule="auto"/>
        <w:textAlignment w:val="center"/>
        <w:rPr>
          <w:color w:val="000000"/>
        </w:rPr>
      </w:pPr>
      <w:r>
        <w:rPr>
          <w:color w:val="2E75B6"/>
        </w:rPr>
        <w:t>【解析】</w:t>
      </w:r>
    </w:p>
    <w:p w14:paraId="739EC695">
      <w:pPr>
        <w:spacing w:line="360" w:lineRule="auto"/>
        <w:jc w:val="left"/>
        <w:textAlignment w:val="center"/>
        <w:rPr>
          <w:color w:val="000000"/>
        </w:rPr>
      </w:pPr>
      <w:r>
        <w:rPr>
          <w:color w:val="000000"/>
        </w:rPr>
        <w:t>【详解】句意：C919飞机首次试飞成功的那一刻触动了我。根据所给的音标可知，这里应填touch的过去式touched，表示“触动”。故填touched。</w:t>
      </w:r>
    </w:p>
    <w:p w14:paraId="3A3D60E5">
      <w:pPr>
        <w:spacing w:line="360" w:lineRule="auto"/>
        <w:jc w:val="both"/>
        <w:textAlignment w:val="center"/>
        <w:rPr>
          <w:color w:val="000000"/>
        </w:rPr>
      </w:pPr>
      <w:r>
        <w:rPr>
          <w:color w:val="000000"/>
        </w:rPr>
        <w:t xml:space="preserve">37. </w:t>
      </w:r>
      <w:r>
        <w:rPr>
          <w:rFonts w:ascii="Times New Roman" w:hAnsi="Times New Roman" w:eastAsia="Times New Roman" w:cs="Times New Roman"/>
          <w:color w:val="000000"/>
        </w:rPr>
        <w:t xml:space="preserve">Of all the vegetables, I think tomato is the </w:t>
      </w:r>
      <w:r>
        <w:rPr>
          <w:color w:val="000000"/>
        </w:rPr>
        <w:t>________</w:t>
      </w:r>
      <w:r>
        <w:rPr>
          <w:rFonts w:ascii="Times New Roman" w:hAnsi="Times New Roman" w:eastAsia="Times New Roman" w:cs="Times New Roman"/>
          <w:color w:val="000000"/>
        </w:rPr>
        <w:t xml:space="preserve"> (tasty) and healthiest.</w:t>
      </w:r>
    </w:p>
    <w:p w14:paraId="35DEADC5">
      <w:pPr>
        <w:spacing w:line="360" w:lineRule="auto"/>
        <w:textAlignment w:val="center"/>
        <w:rPr>
          <w:color w:val="000000"/>
        </w:rPr>
      </w:pPr>
      <w:r>
        <w:rPr>
          <w:color w:val="2E75B6"/>
        </w:rPr>
        <w:t>【答案】</w:t>
      </w:r>
      <w:r>
        <w:rPr>
          <w:color w:val="000000"/>
        </w:rPr>
        <w:t>tastiest</w:t>
      </w:r>
    </w:p>
    <w:p w14:paraId="745C2349">
      <w:pPr>
        <w:spacing w:line="360" w:lineRule="auto"/>
        <w:textAlignment w:val="center"/>
        <w:rPr>
          <w:color w:val="000000"/>
        </w:rPr>
      </w:pPr>
      <w:r>
        <w:rPr>
          <w:color w:val="2E75B6"/>
        </w:rPr>
        <w:t>【解析】</w:t>
      </w:r>
    </w:p>
    <w:p w14:paraId="589C27A5">
      <w:pPr>
        <w:spacing w:line="360" w:lineRule="auto"/>
        <w:jc w:val="left"/>
        <w:textAlignment w:val="center"/>
        <w:rPr>
          <w:color w:val="000000"/>
        </w:rPr>
      </w:pPr>
      <w:r>
        <w:rPr>
          <w:color w:val="000000"/>
        </w:rPr>
        <w:t>【详解】句意：在所有的蔬菜中，我认为番茄是最美味、最健康的。tasty“美味的”，形容词，作表语。根据“healthiest”可知，此处应用其最高级形式。故填tastiest。</w:t>
      </w:r>
    </w:p>
    <w:p w14:paraId="4994FC12">
      <w:pPr>
        <w:spacing w:line="360" w:lineRule="auto"/>
        <w:jc w:val="both"/>
        <w:textAlignment w:val="center"/>
        <w:rPr>
          <w:color w:val="000000"/>
        </w:rPr>
      </w:pPr>
      <w:r>
        <w:rPr>
          <w:color w:val="000000"/>
        </w:rPr>
        <w:t xml:space="preserve">38. </w:t>
      </w:r>
      <w:r>
        <w:rPr>
          <w:rFonts w:ascii="Times New Roman" w:hAnsi="Times New Roman" w:eastAsia="Times New Roman" w:cs="Times New Roman"/>
          <w:color w:val="000000"/>
        </w:rPr>
        <w:t xml:space="preserve">In the folk story, the amazing white snake is </w:t>
      </w:r>
      <w:r>
        <w:rPr>
          <w:color w:val="000000"/>
        </w:rPr>
        <w:t>________</w:t>
      </w:r>
      <w:r>
        <w:rPr>
          <w:rFonts w:ascii="Times New Roman" w:hAnsi="Times New Roman" w:eastAsia="Times New Roman" w:cs="Times New Roman"/>
          <w:color w:val="000000"/>
        </w:rPr>
        <w:t xml:space="preserve"> (lucky) saved by a young man.</w:t>
      </w:r>
    </w:p>
    <w:p w14:paraId="591D3956">
      <w:pPr>
        <w:spacing w:line="360" w:lineRule="auto"/>
        <w:textAlignment w:val="center"/>
        <w:rPr>
          <w:color w:val="000000"/>
        </w:rPr>
      </w:pPr>
      <w:r>
        <w:rPr>
          <w:color w:val="2E75B6"/>
        </w:rPr>
        <w:t>【答案】</w:t>
      </w:r>
      <w:r>
        <w:rPr>
          <w:color w:val="000000"/>
        </w:rPr>
        <w:t>luckily</w:t>
      </w:r>
      <w:r>
        <w:rPr>
          <w:color w:val="000000"/>
        </w:rPr>
        <w:br w:type="textWrapping"/>
      </w:r>
    </w:p>
    <w:p w14:paraId="2D5B42EF">
      <w:pPr>
        <w:spacing w:line="360" w:lineRule="auto"/>
        <w:textAlignment w:val="center"/>
        <w:rPr>
          <w:color w:val="000000"/>
        </w:rPr>
      </w:pPr>
      <w:r>
        <w:rPr>
          <w:color w:val="2E75B6"/>
        </w:rPr>
        <w:t>【解析】</w:t>
      </w:r>
    </w:p>
    <w:p w14:paraId="18BAD76D">
      <w:pPr>
        <w:spacing w:line="360" w:lineRule="auto"/>
        <w:jc w:val="left"/>
        <w:textAlignment w:val="center"/>
        <w:rPr>
          <w:color w:val="000000"/>
        </w:rPr>
      </w:pPr>
      <w:r>
        <w:rPr>
          <w:color w:val="000000"/>
        </w:rPr>
        <w:t>【详解】句意：在民间故事中，这条神奇的白蛇被一个年轻人幸运地救了下来。lucky“幸运的”，是形容词， 此处修饰动词，应用副词，故填luckily。</w:t>
      </w:r>
    </w:p>
    <w:p w14:paraId="37019674">
      <w:pPr>
        <w:spacing w:line="360" w:lineRule="auto"/>
        <w:jc w:val="both"/>
        <w:textAlignment w:val="center"/>
        <w:rPr>
          <w:color w:val="000000"/>
        </w:rPr>
      </w:pPr>
      <w:r>
        <w:rPr>
          <w:color w:val="000000"/>
        </w:rPr>
        <w:t xml:space="preserve">39. </w:t>
      </w:r>
      <w:r>
        <w:rPr>
          <w:rFonts w:ascii="Times New Roman" w:hAnsi="Times New Roman" w:eastAsia="Times New Roman" w:cs="Times New Roman"/>
          <w:color w:val="000000"/>
        </w:rPr>
        <w:t xml:space="preserve">With the help of a robot, Eddie has no </w:t>
      </w:r>
      <w:r>
        <w:rPr>
          <w:color w:val="000000"/>
        </w:rPr>
        <w:t>________</w:t>
      </w:r>
      <w:r>
        <w:rPr>
          <w:rFonts w:ascii="Times New Roman" w:hAnsi="Times New Roman" w:eastAsia="Times New Roman" w:cs="Times New Roman"/>
          <w:color w:val="000000"/>
        </w:rPr>
        <w:t xml:space="preserve"> (difficult) cleaning his house.</w:t>
      </w:r>
    </w:p>
    <w:p w14:paraId="6781B6C1">
      <w:pPr>
        <w:spacing w:line="360" w:lineRule="auto"/>
        <w:textAlignment w:val="center"/>
        <w:rPr>
          <w:color w:val="000000"/>
        </w:rPr>
      </w:pPr>
      <w:r>
        <w:rPr>
          <w:color w:val="2E75B6"/>
        </w:rPr>
        <w:t>【答案】</w:t>
      </w:r>
      <w:r>
        <w:rPr>
          <w:color w:val="000000"/>
        </w:rPr>
        <w:t>difficulty</w:t>
      </w:r>
    </w:p>
    <w:p w14:paraId="78ABCB02">
      <w:pPr>
        <w:spacing w:line="360" w:lineRule="auto"/>
        <w:textAlignment w:val="center"/>
        <w:rPr>
          <w:color w:val="000000"/>
        </w:rPr>
      </w:pPr>
      <w:r>
        <w:rPr>
          <w:color w:val="2E75B6"/>
        </w:rPr>
        <w:t>【解析】</w:t>
      </w:r>
    </w:p>
    <w:p w14:paraId="765DC143">
      <w:pPr>
        <w:spacing w:line="360" w:lineRule="auto"/>
        <w:jc w:val="left"/>
        <w:textAlignment w:val="center"/>
        <w:rPr>
          <w:color w:val="000000"/>
        </w:rPr>
      </w:pPr>
      <w:r>
        <w:rPr>
          <w:color w:val="000000"/>
        </w:rPr>
        <w:t>【详解】句意：在机器人的帮助下，埃迪毫不费力地打扫了他的房子。have no difficulty (in) doing sth“做某事没有困难”，故填difficulty。</w:t>
      </w:r>
    </w:p>
    <w:p w14:paraId="4969FD70">
      <w:pPr>
        <w:spacing w:line="360" w:lineRule="auto"/>
        <w:jc w:val="both"/>
        <w:textAlignment w:val="center"/>
        <w:rPr>
          <w:color w:val="000000"/>
        </w:rPr>
      </w:pPr>
      <w:r>
        <w:rPr>
          <w:color w:val="000000"/>
        </w:rPr>
        <w:t xml:space="preserve">40. </w:t>
      </w:r>
      <w:r>
        <w:rPr>
          <w:rFonts w:ascii="Times New Roman" w:hAnsi="Times New Roman" w:eastAsia="Times New Roman" w:cs="Times New Roman"/>
          <w:color w:val="000000"/>
        </w:rPr>
        <w:t xml:space="preserve">The weekly lunch menu for students is put on the school website at a </w:t>
      </w:r>
      <w:r>
        <w:rPr>
          <w:color w:val="000000"/>
        </w:rPr>
        <w:t>________</w:t>
      </w:r>
      <w:r>
        <w:rPr>
          <w:rFonts w:ascii="Times New Roman" w:hAnsi="Times New Roman" w:eastAsia="Times New Roman" w:cs="Times New Roman"/>
          <w:color w:val="000000"/>
        </w:rPr>
        <w:t xml:space="preserve"> (fix) time.</w:t>
      </w:r>
    </w:p>
    <w:p w14:paraId="4C18F416">
      <w:pPr>
        <w:spacing w:line="360" w:lineRule="auto"/>
        <w:textAlignment w:val="center"/>
        <w:rPr>
          <w:color w:val="000000"/>
        </w:rPr>
      </w:pPr>
      <w:r>
        <w:rPr>
          <w:color w:val="2E75B6"/>
        </w:rPr>
        <w:t>【答案】</w:t>
      </w:r>
      <w:r>
        <w:rPr>
          <w:color w:val="000000"/>
        </w:rPr>
        <w:t>fixed</w:t>
      </w:r>
    </w:p>
    <w:p w14:paraId="4970D67E">
      <w:pPr>
        <w:spacing w:line="360" w:lineRule="auto"/>
        <w:textAlignment w:val="center"/>
        <w:rPr>
          <w:color w:val="000000"/>
        </w:rPr>
      </w:pPr>
      <w:r>
        <w:rPr>
          <w:color w:val="2E75B6"/>
        </w:rPr>
        <w:t>【解析】</w:t>
      </w:r>
    </w:p>
    <w:p w14:paraId="12970324">
      <w:pPr>
        <w:spacing w:line="360" w:lineRule="auto"/>
        <w:jc w:val="left"/>
        <w:textAlignment w:val="center"/>
        <w:rPr>
          <w:color w:val="000000"/>
        </w:rPr>
      </w:pPr>
      <w:r>
        <w:rPr>
          <w:color w:val="000000"/>
        </w:rPr>
        <w:t>【详解】句意：学生的每周午餐菜单在固定时间发布在学校网站上。fix“修理，固定”，动词。此处应用形容词fixed“固定的”，作定语修饰名词time，意为“固定的时间”。故填fixed。</w:t>
      </w:r>
    </w:p>
    <w:p w14:paraId="0DBBF7FA">
      <w:pPr>
        <w:spacing w:line="285" w:lineRule="auto"/>
        <w:jc w:val="left"/>
        <w:textAlignment w:val="center"/>
        <w:rPr>
          <w:color w:val="000000"/>
        </w:rPr>
      </w:pPr>
      <w:r>
        <w:rPr>
          <w:rFonts w:ascii="Times New Roman" w:hAnsi="Times New Roman" w:eastAsia="Times New Roman" w:cs="Times New Roman"/>
          <w:b/>
          <w:color w:val="000000"/>
          <w:sz w:val="24"/>
        </w:rPr>
        <w:t>B</w:t>
      </w:r>
      <w:r>
        <w:rPr>
          <w:rFonts w:ascii="宋体" w:hAnsi="宋体" w:eastAsia="宋体" w:cs="宋体"/>
          <w:b/>
          <w:color w:val="000000"/>
          <w:sz w:val="24"/>
        </w:rPr>
        <w:t>）根据句意及汉语提示，写出各单词的正确形式，每空一词。</w:t>
      </w:r>
    </w:p>
    <w:p w14:paraId="041BEFA4">
      <w:pPr>
        <w:spacing w:line="360" w:lineRule="auto"/>
        <w:jc w:val="both"/>
        <w:textAlignment w:val="center"/>
        <w:rPr>
          <w:color w:val="000000"/>
        </w:rPr>
      </w:pPr>
      <w:r>
        <w:rPr>
          <w:color w:val="000000"/>
        </w:rPr>
        <w:t xml:space="preserve">41. </w:t>
      </w:r>
      <w:r>
        <w:rPr>
          <w:rFonts w:ascii="Times New Roman" w:hAnsi="Times New Roman" w:eastAsia="Times New Roman" w:cs="Times New Roman"/>
          <w:color w:val="000000"/>
        </w:rPr>
        <w:t xml:space="preserve">Don’t give up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尝试</w:t>
      </w:r>
      <w:r>
        <w:rPr>
          <w:rFonts w:ascii="Times New Roman" w:hAnsi="Times New Roman" w:eastAsia="Times New Roman" w:cs="Times New Roman"/>
          <w:color w:val="000000"/>
        </w:rPr>
        <w:t>). I’m sure you will succeed.</w:t>
      </w:r>
    </w:p>
    <w:p w14:paraId="10B78A77">
      <w:pPr>
        <w:spacing w:line="360" w:lineRule="auto"/>
        <w:textAlignment w:val="center"/>
        <w:rPr>
          <w:color w:val="000000"/>
        </w:rPr>
      </w:pPr>
      <w:r>
        <w:rPr>
          <w:color w:val="2E75B6"/>
        </w:rPr>
        <w:t>【答案】</w:t>
      </w:r>
      <w:r>
        <w:rPr>
          <w:color w:val="000000"/>
        </w:rPr>
        <w:t>trying</w:t>
      </w:r>
    </w:p>
    <w:p w14:paraId="648E09F7">
      <w:pPr>
        <w:spacing w:line="360" w:lineRule="auto"/>
        <w:textAlignment w:val="center"/>
        <w:rPr>
          <w:color w:val="000000"/>
        </w:rPr>
      </w:pPr>
      <w:r>
        <w:rPr>
          <w:color w:val="2E75B6"/>
        </w:rPr>
        <w:t>【解析】</w:t>
      </w:r>
    </w:p>
    <w:p w14:paraId="04169E90">
      <w:pPr>
        <w:spacing w:line="360" w:lineRule="auto"/>
        <w:jc w:val="left"/>
        <w:textAlignment w:val="center"/>
        <w:rPr>
          <w:color w:val="000000"/>
        </w:rPr>
      </w:pPr>
      <w:r>
        <w:rPr>
          <w:color w:val="000000"/>
        </w:rPr>
        <w:t>【详解】句意：不要放弃尝试。我相信你会成功的。try“尝试”，动词。give up doing sth.“放弃做某事”，动名词作宾语。故填trying。</w:t>
      </w:r>
    </w:p>
    <w:p w14:paraId="47B4B044">
      <w:pPr>
        <w:spacing w:line="360" w:lineRule="auto"/>
        <w:jc w:val="both"/>
        <w:textAlignment w:val="center"/>
        <w:rPr>
          <w:color w:val="000000"/>
        </w:rPr>
      </w:pPr>
      <w:r>
        <w:rPr>
          <w:color w:val="000000"/>
        </w:rPr>
        <w:t xml:space="preserve">42. </w:t>
      </w:r>
      <w:r>
        <w:rPr>
          <w:rFonts w:ascii="Times New Roman" w:hAnsi="Times New Roman" w:eastAsia="Times New Roman" w:cs="Times New Roman"/>
          <w:color w:val="000000"/>
        </w:rPr>
        <w:t xml:space="preserve">Our class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赢</w:t>
      </w:r>
      <w:r>
        <w:rPr>
          <w:rFonts w:ascii="Times New Roman" w:hAnsi="Times New Roman" w:eastAsia="Times New Roman" w:cs="Times New Roman"/>
          <w:color w:val="000000"/>
        </w:rPr>
        <w:t>) high praise in last year’s study tour.</w:t>
      </w:r>
    </w:p>
    <w:p w14:paraId="1E5D1091">
      <w:pPr>
        <w:spacing w:line="360" w:lineRule="auto"/>
        <w:textAlignment w:val="center"/>
        <w:rPr>
          <w:color w:val="000000"/>
        </w:rPr>
      </w:pPr>
      <w:r>
        <w:rPr>
          <w:color w:val="2E75B6"/>
        </w:rPr>
        <w:t>【答案】</w:t>
      </w:r>
      <w:r>
        <w:rPr>
          <w:color w:val="000000"/>
        </w:rPr>
        <w:t>won</w:t>
      </w:r>
    </w:p>
    <w:p w14:paraId="118780C5">
      <w:pPr>
        <w:spacing w:line="360" w:lineRule="auto"/>
        <w:textAlignment w:val="center"/>
        <w:rPr>
          <w:color w:val="000000"/>
        </w:rPr>
      </w:pPr>
      <w:r>
        <w:rPr>
          <w:color w:val="2E75B6"/>
        </w:rPr>
        <w:t>【解析】</w:t>
      </w:r>
    </w:p>
    <w:p w14:paraId="16A9F768">
      <w:pPr>
        <w:spacing w:line="360" w:lineRule="auto"/>
        <w:jc w:val="left"/>
        <w:textAlignment w:val="center"/>
        <w:rPr>
          <w:color w:val="000000"/>
        </w:rPr>
      </w:pPr>
      <w:r>
        <w:rPr>
          <w:color w:val="000000"/>
        </w:rPr>
        <w:t>【详解】句意：我们班在去年的巡回学习中赢得了高度赞扬。win“赢”，动词。根据“last year’s study tour”可知，时态是一般过去时，谓语动词用其过去式。故填won。</w:t>
      </w:r>
    </w:p>
    <w:p w14:paraId="7C9EA8D4">
      <w:pPr>
        <w:spacing w:line="360" w:lineRule="auto"/>
        <w:jc w:val="both"/>
        <w:textAlignment w:val="center"/>
        <w:rPr>
          <w:color w:val="000000"/>
        </w:rPr>
      </w:pPr>
      <w:r>
        <w:rPr>
          <w:color w:val="000000"/>
        </w:rPr>
        <w:t xml:space="preserve">43. </w:t>
      </w:r>
      <w:r>
        <w:rPr>
          <w:rFonts w:ascii="Times New Roman" w:hAnsi="Times New Roman" w:eastAsia="Times New Roman" w:cs="Times New Roman"/>
          <w:color w:val="000000"/>
        </w:rPr>
        <w:t xml:space="preserve">My dream is to be an accountant and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她的</w:t>
      </w:r>
      <w:r>
        <w:rPr>
          <w:rFonts w:ascii="Times New Roman" w:hAnsi="Times New Roman" w:eastAsia="Times New Roman" w:cs="Times New Roman"/>
          <w:color w:val="000000"/>
        </w:rPr>
        <w:t>) is to be an engineer.</w:t>
      </w:r>
    </w:p>
    <w:p w14:paraId="4E320FDB">
      <w:pPr>
        <w:spacing w:line="360" w:lineRule="auto"/>
        <w:textAlignment w:val="center"/>
        <w:rPr>
          <w:color w:val="000000"/>
        </w:rPr>
      </w:pPr>
      <w:r>
        <w:rPr>
          <w:color w:val="2E75B6"/>
        </w:rPr>
        <w:t>【答案】</w:t>
      </w:r>
      <w:r>
        <w:rPr>
          <w:color w:val="000000"/>
        </w:rPr>
        <w:t>hers</w:t>
      </w:r>
    </w:p>
    <w:p w14:paraId="5716363E">
      <w:pPr>
        <w:spacing w:line="360" w:lineRule="auto"/>
        <w:textAlignment w:val="center"/>
        <w:rPr>
          <w:color w:val="000000"/>
        </w:rPr>
      </w:pPr>
      <w:r>
        <w:rPr>
          <w:color w:val="2E75B6"/>
        </w:rPr>
        <w:t>【解析】</w:t>
      </w:r>
    </w:p>
    <w:p w14:paraId="6643F321">
      <w:pPr>
        <w:spacing w:line="360" w:lineRule="auto"/>
        <w:jc w:val="left"/>
        <w:textAlignment w:val="center"/>
        <w:rPr>
          <w:color w:val="000000"/>
        </w:rPr>
      </w:pPr>
      <w:r>
        <w:rPr>
          <w:color w:val="000000"/>
        </w:rPr>
        <w:t>【详解】句意：我的梦想是当一名会计师，而她的梦想是成为一名工程师。空格后无名词，此处应用名词性物主代词hers“她的”，在句中作主语，代指她的梦想。故填hers。</w:t>
      </w:r>
    </w:p>
    <w:p w14:paraId="2C8D8487">
      <w:pPr>
        <w:spacing w:line="360" w:lineRule="auto"/>
        <w:jc w:val="both"/>
        <w:textAlignment w:val="center"/>
        <w:rPr>
          <w:color w:val="000000"/>
        </w:rPr>
      </w:pPr>
      <w:r>
        <w:rPr>
          <w:color w:val="000000"/>
        </w:rPr>
        <w:t xml:space="preserve">44. </w:t>
      </w:r>
      <w:r>
        <w:rPr>
          <w:rFonts w:ascii="Times New Roman" w:hAnsi="Times New Roman" w:eastAsia="Times New Roman" w:cs="Times New Roman"/>
          <w:color w:val="000000"/>
        </w:rPr>
        <w:t xml:space="preserve">Kate’s mother is not busy today. She has nothing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其它</w:t>
      </w:r>
      <w:r>
        <w:rPr>
          <w:rFonts w:ascii="Times New Roman" w:hAnsi="Times New Roman" w:eastAsia="Times New Roman" w:cs="Times New Roman"/>
          <w:color w:val="000000"/>
        </w:rPr>
        <w:t>) to deal with.</w:t>
      </w:r>
    </w:p>
    <w:p w14:paraId="61DFA6E5">
      <w:pPr>
        <w:spacing w:line="360" w:lineRule="auto"/>
        <w:textAlignment w:val="center"/>
        <w:rPr>
          <w:color w:val="000000"/>
        </w:rPr>
      </w:pPr>
      <w:r>
        <w:rPr>
          <w:color w:val="2E75B6"/>
        </w:rPr>
        <w:t>【答案】</w:t>
      </w:r>
      <w:r>
        <w:rPr>
          <w:color w:val="000000"/>
        </w:rPr>
        <w:t>else</w:t>
      </w:r>
    </w:p>
    <w:p w14:paraId="38DF270F">
      <w:pPr>
        <w:spacing w:line="360" w:lineRule="auto"/>
        <w:textAlignment w:val="center"/>
        <w:rPr>
          <w:color w:val="000000"/>
        </w:rPr>
      </w:pPr>
      <w:r>
        <w:rPr>
          <w:color w:val="2E75B6"/>
        </w:rPr>
        <w:t>【解析】</w:t>
      </w:r>
    </w:p>
    <w:p w14:paraId="62E6EC1B">
      <w:pPr>
        <w:spacing w:line="360" w:lineRule="auto"/>
        <w:jc w:val="left"/>
        <w:textAlignment w:val="center"/>
        <w:rPr>
          <w:color w:val="000000"/>
        </w:rPr>
      </w:pPr>
      <w:r>
        <w:rPr>
          <w:color w:val="000000"/>
        </w:rPr>
        <w:t>【详解】句意：凯特的妈妈今天不忙。她没有别的事可做。else“其它的”，作后置定语修饰复合不定代词nothing。故填else。</w:t>
      </w:r>
    </w:p>
    <w:p w14:paraId="35CE893F">
      <w:pPr>
        <w:spacing w:line="360" w:lineRule="auto"/>
        <w:jc w:val="left"/>
        <w:textAlignment w:val="center"/>
        <w:rPr>
          <w:color w:val="000000"/>
        </w:rPr>
      </w:pPr>
      <w:r>
        <w:rPr>
          <w:color w:val="000000"/>
        </w:rPr>
        <w:t xml:space="preserve">45. </w:t>
      </w:r>
      <w:r>
        <w:rPr>
          <w:rFonts w:ascii="Times New Roman" w:hAnsi="Times New Roman" w:eastAsia="Times New Roman" w:cs="Times New Roman"/>
          <w:color w:val="000000"/>
        </w:rPr>
        <w:t xml:space="preserve">Tan Dun is one of the greatest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音乐家</w:t>
      </w:r>
      <w:r>
        <w:rPr>
          <w:rFonts w:ascii="Times New Roman" w:hAnsi="Times New Roman" w:eastAsia="Times New Roman" w:cs="Times New Roman"/>
          <w:color w:val="000000"/>
        </w:rPr>
        <w:t>) in the world. I like him very much.</w:t>
      </w:r>
    </w:p>
    <w:p w14:paraId="3A403811">
      <w:pPr>
        <w:spacing w:line="360" w:lineRule="auto"/>
        <w:textAlignment w:val="center"/>
        <w:rPr>
          <w:color w:val="000000"/>
        </w:rPr>
      </w:pPr>
      <w:r>
        <w:rPr>
          <w:color w:val="2E75B6"/>
        </w:rPr>
        <w:t>【答案】</w:t>
      </w:r>
      <w:r>
        <w:rPr>
          <w:rFonts w:ascii="Times New Roman" w:hAnsi="Times New Roman" w:eastAsia="Times New Roman" w:cs="Times New Roman"/>
          <w:color w:val="000000"/>
        </w:rPr>
        <w:t>musicians</w:t>
      </w:r>
    </w:p>
    <w:p w14:paraId="50D02D5B">
      <w:pPr>
        <w:spacing w:line="360" w:lineRule="auto"/>
        <w:textAlignment w:val="center"/>
        <w:rPr>
          <w:color w:val="000000"/>
        </w:rPr>
      </w:pPr>
      <w:r>
        <w:rPr>
          <w:color w:val="2E75B6"/>
        </w:rPr>
        <w:t>【解析】</w:t>
      </w:r>
    </w:p>
    <w:p w14:paraId="3117B340">
      <w:pPr>
        <w:spacing w:line="360" w:lineRule="auto"/>
        <w:jc w:val="left"/>
        <w:textAlignment w:val="center"/>
        <w:rPr>
          <w:color w:val="000000"/>
        </w:rPr>
      </w:pPr>
      <w:r>
        <w:rPr>
          <w:color w:val="000000"/>
        </w:rPr>
        <w:t>【详解】句意：谭盾是世界上最伟大的音乐家之一。 我非常喜欢他。音乐家：musician，可数名词，one of后加名词复数。故填musicians。</w:t>
      </w:r>
    </w:p>
    <w:p w14:paraId="30998CBE">
      <w:pPr>
        <w:spacing w:line="285" w:lineRule="auto"/>
        <w:jc w:val="both"/>
        <w:textAlignment w:val="center"/>
        <w:rPr>
          <w:color w:val="000000"/>
        </w:rPr>
      </w:pPr>
      <w:r>
        <w:rPr>
          <w:rFonts w:ascii="宋体" w:hAnsi="宋体" w:eastAsia="宋体" w:cs="宋体"/>
          <w:b/>
          <w:color w:val="000000"/>
          <w:sz w:val="24"/>
        </w:rPr>
        <w:t>五、短文填空（共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17148D83">
      <w:pPr>
        <w:spacing w:line="360" w:lineRule="auto"/>
        <w:jc w:val="both"/>
        <w:textAlignment w:val="center"/>
        <w:rPr>
          <w:color w:val="000000"/>
        </w:rPr>
      </w:pPr>
      <w:r>
        <w:rPr>
          <w:rFonts w:ascii="宋体" w:hAnsi="宋体" w:eastAsia="宋体" w:cs="宋体"/>
          <w:color w:val="000000"/>
        </w:rPr>
        <w:t>根据短文内容及所给首字母提示写出所缺单词，使短文意思完整，每空一词。</w:t>
      </w:r>
    </w:p>
    <w:p w14:paraId="3F42FF21">
      <w:pPr>
        <w:spacing w:line="360" w:lineRule="auto"/>
        <w:ind w:firstLine="420"/>
        <w:jc w:val="left"/>
        <w:textAlignment w:val="center"/>
        <w:rPr>
          <w:color w:val="000000"/>
        </w:rPr>
      </w:pPr>
      <w:r>
        <w:rPr>
          <w:color w:val="000000"/>
        </w:rPr>
        <w:t>At the dinner table, Westerners use knives and forks, while the Chinese use chopsticks. S</w:t>
      </w:r>
      <w:r>
        <w:rPr>
          <w:color w:val="000000"/>
          <w:u w:val="single"/>
        </w:rPr>
        <w:t>___46___</w:t>
      </w:r>
      <w:r>
        <w:rPr>
          <w:color w:val="000000"/>
        </w:rPr>
        <w:t xml:space="preserve"> at least 3,000 years ago, chopsticks have been the eating tool for the Chinese people. Ancient Chinese used pottery pots (陶罐) to cook food during the Pottery Age. And they used branches or bamboo sticks to p</w:t>
      </w:r>
      <w:r>
        <w:rPr>
          <w:color w:val="000000"/>
          <w:u w:val="single"/>
        </w:rPr>
        <w:t>___47___</w:t>
      </w:r>
      <w:r>
        <w:rPr>
          <w:color w:val="000000"/>
        </w:rPr>
        <w:t xml:space="preserve"> up the food. Later on, they developed the habit of using the chopsticks. In general, the material of chopsticks can be d</w:t>
      </w:r>
      <w:r>
        <w:rPr>
          <w:color w:val="000000"/>
          <w:u w:val="single"/>
        </w:rPr>
        <w:t>___48___</w:t>
      </w:r>
      <w:r>
        <w:rPr>
          <w:color w:val="000000"/>
        </w:rPr>
        <w:t xml:space="preserve"> into five groups: bamboo and wood, metal, jade, bone and chemical plastics. In Modern Chinese family life, people prefer to use the bamboo or wooden chopsticks b</w:t>
      </w:r>
      <w:r>
        <w:rPr>
          <w:color w:val="000000"/>
          <w:u w:val="single"/>
        </w:rPr>
        <w:t>___49___</w:t>
      </w:r>
      <w:r>
        <w:rPr>
          <w:color w:val="000000"/>
        </w:rPr>
        <w:t xml:space="preserve"> they are good for the environment and cost a little.</w:t>
      </w:r>
    </w:p>
    <w:p w14:paraId="0EA7C8F8">
      <w:pPr>
        <w:spacing w:line="360" w:lineRule="auto"/>
        <w:jc w:val="both"/>
        <w:textAlignment w:val="center"/>
        <w:rPr>
          <w:color w:val="000000"/>
        </w:rPr>
      </w:pPr>
      <w:r>
        <w:rPr>
          <w:color w:val="000000"/>
        </w:rPr>
        <w:drawing>
          <wp:inline distT="0" distB="0" distL="114300" distR="114300">
            <wp:extent cx="981075" cy="138112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981075" cy="1381125"/>
                    </a:xfrm>
                    <a:prstGeom prst="rect">
                      <a:avLst/>
                    </a:prstGeom>
                  </pic:spPr>
                </pic:pic>
              </a:graphicData>
            </a:graphic>
          </wp:inline>
        </w:drawing>
      </w:r>
    </w:p>
    <w:p w14:paraId="388CBB8D">
      <w:pPr>
        <w:spacing w:line="360" w:lineRule="auto"/>
        <w:ind w:firstLine="420"/>
        <w:jc w:val="left"/>
        <w:textAlignment w:val="center"/>
        <w:rPr>
          <w:color w:val="000000"/>
        </w:rPr>
      </w:pPr>
      <w:r>
        <w:rPr>
          <w:color w:val="000000"/>
        </w:rPr>
        <w:t>Using knives and forks or chopsticks brings about a difference not o</w:t>
      </w:r>
      <w:r>
        <w:rPr>
          <w:color w:val="000000"/>
          <w:u w:val="single"/>
        </w:rPr>
        <w:t>___50___</w:t>
      </w:r>
      <w:r>
        <w:rPr>
          <w:color w:val="000000"/>
        </w:rPr>
        <w:t xml:space="preserve"> in lifestyle. For example, the use of knives and forks makes it c</w:t>
      </w:r>
      <w:r>
        <w:rPr>
          <w:color w:val="000000"/>
          <w:u w:val="single"/>
        </w:rPr>
        <w:t>___51___</w:t>
      </w:r>
      <w:r>
        <w:rPr>
          <w:color w:val="000000"/>
        </w:rPr>
        <w:t xml:space="preserve"> for people to eat individually (分别地). And the use of chopsticks makes it possible for the family members to have meals t</w:t>
      </w:r>
      <w:r>
        <w:rPr>
          <w:color w:val="000000"/>
          <w:u w:val="single"/>
        </w:rPr>
        <w:t>___52___</w:t>
      </w:r>
      <w:r>
        <w:rPr>
          <w:color w:val="000000"/>
        </w:rPr>
        <w:t>. As the Westerners prefer to eat individually, they have the idea and habit of not d</w:t>
      </w:r>
      <w:r>
        <w:rPr>
          <w:color w:val="000000"/>
          <w:u w:val="single"/>
        </w:rPr>
        <w:t>___53___</w:t>
      </w:r>
      <w:r>
        <w:rPr>
          <w:color w:val="000000"/>
        </w:rPr>
        <w:t xml:space="preserve"> on others after they grow into adults. The w</w:t>
      </w:r>
      <w:r>
        <w:rPr>
          <w:color w:val="000000"/>
          <w:u w:val="single"/>
        </w:rPr>
        <w:t>___54___</w:t>
      </w:r>
      <w:r>
        <w:rPr>
          <w:color w:val="000000"/>
        </w:rPr>
        <w:t xml:space="preserve"> that Chinese people use chopsticks and eat with others around the table is connected with the lifestyle of the Chinese family. Nowadays, an increasing n</w:t>
      </w:r>
      <w:r>
        <w:rPr>
          <w:color w:val="000000"/>
          <w:u w:val="single"/>
        </w:rPr>
        <w:t>___55___</w:t>
      </w:r>
      <w:r>
        <w:rPr>
          <w:color w:val="000000"/>
        </w:rPr>
        <w:t xml:space="preserve"> of foreign students are coming to China. They are happy to learn to use chopsticks and enjoy the pleasure of eating with friends around the table.</w:t>
      </w:r>
    </w:p>
    <w:p w14:paraId="7BE23A20">
      <w:pPr>
        <w:spacing w:line="360" w:lineRule="auto"/>
        <w:textAlignment w:val="center"/>
        <w:rPr>
          <w:color w:val="000000"/>
        </w:rPr>
      </w:pPr>
      <w:r>
        <w:rPr>
          <w:color w:val="2E75B6"/>
        </w:rPr>
        <w:t>【答案】</w:t>
      </w:r>
      <w:r>
        <w:rPr>
          <w:color w:val="000000"/>
        </w:rPr>
        <w:t xml:space="preserve">46. (S)ince    </w:t>
      </w:r>
    </w:p>
    <w:p w14:paraId="70E65661">
      <w:pPr>
        <w:spacing w:line="360" w:lineRule="auto"/>
        <w:textAlignment w:val="center"/>
        <w:rPr>
          <w:color w:val="000000"/>
        </w:rPr>
      </w:pPr>
      <w:r>
        <w:rPr>
          <w:color w:val="000000"/>
        </w:rPr>
        <w:t xml:space="preserve">47. (p)ick    48. (d)ivided    </w:t>
      </w:r>
    </w:p>
    <w:p w14:paraId="027C72D3">
      <w:pPr>
        <w:spacing w:line="360" w:lineRule="auto"/>
        <w:textAlignment w:val="center"/>
        <w:rPr>
          <w:color w:val="000000"/>
        </w:rPr>
      </w:pPr>
      <w:r>
        <w:rPr>
          <w:color w:val="000000"/>
        </w:rPr>
        <w:t xml:space="preserve">49. (b)ecause    </w:t>
      </w:r>
    </w:p>
    <w:p w14:paraId="25981AD7">
      <w:pPr>
        <w:spacing w:line="360" w:lineRule="auto"/>
        <w:textAlignment w:val="center"/>
        <w:rPr>
          <w:color w:val="000000"/>
        </w:rPr>
      </w:pPr>
      <w:r>
        <w:rPr>
          <w:color w:val="000000"/>
        </w:rPr>
        <w:t>50. (o)nly    51. (c)onvenient</w:t>
      </w:r>
      <w:r>
        <w:rPr>
          <w:color w:val="000000"/>
        </w:rPr>
        <w:br w:type="textWrapping"/>
      </w:r>
      <w:r>
        <w:rPr>
          <w:color w:val="000000"/>
        </w:rPr>
        <w:t xml:space="preserve">    </w:t>
      </w:r>
    </w:p>
    <w:p w14:paraId="71E84170">
      <w:pPr>
        <w:spacing w:line="360" w:lineRule="auto"/>
        <w:textAlignment w:val="center"/>
        <w:rPr>
          <w:color w:val="000000"/>
        </w:rPr>
      </w:pPr>
      <w:r>
        <w:rPr>
          <w:color w:val="000000"/>
        </w:rPr>
        <w:t xml:space="preserve">52. (t)ogether    </w:t>
      </w:r>
    </w:p>
    <w:p w14:paraId="03562794">
      <w:pPr>
        <w:spacing w:line="360" w:lineRule="auto"/>
        <w:textAlignment w:val="center"/>
        <w:rPr>
          <w:color w:val="000000"/>
        </w:rPr>
      </w:pPr>
      <w:r>
        <w:rPr>
          <w:color w:val="000000"/>
        </w:rPr>
        <w:t>53. (d)epending</w:t>
      </w:r>
      <w:r>
        <w:rPr>
          <w:color w:val="000000"/>
        </w:rPr>
        <w:br w:type="textWrapping"/>
      </w:r>
      <w:r>
        <w:rPr>
          <w:color w:val="000000"/>
        </w:rPr>
        <w:t xml:space="preserve">    </w:t>
      </w:r>
    </w:p>
    <w:p w14:paraId="72DA8FC9">
      <w:pPr>
        <w:spacing w:line="360" w:lineRule="auto"/>
        <w:textAlignment w:val="center"/>
        <w:rPr>
          <w:color w:val="000000"/>
        </w:rPr>
      </w:pPr>
      <w:r>
        <w:rPr>
          <w:color w:val="000000"/>
        </w:rPr>
        <w:t>54. (w)ay    55. (n)umber</w:t>
      </w:r>
    </w:p>
    <w:p w14:paraId="329F0CE1">
      <w:pPr>
        <w:spacing w:line="360" w:lineRule="auto"/>
        <w:textAlignment w:val="center"/>
        <w:rPr>
          <w:color w:val="000000"/>
        </w:rPr>
      </w:pPr>
      <w:r>
        <w:rPr>
          <w:color w:val="2E75B6"/>
        </w:rPr>
        <w:t>【解析】</w:t>
      </w:r>
    </w:p>
    <w:p w14:paraId="1193E840">
      <w:pPr>
        <w:spacing w:line="360" w:lineRule="auto"/>
        <w:jc w:val="left"/>
        <w:textAlignment w:val="center"/>
        <w:rPr>
          <w:color w:val="000000"/>
        </w:rPr>
      </w:pPr>
      <w:r>
        <w:rPr>
          <w:color w:val="000000"/>
        </w:rPr>
        <w:t>【导语】本文主要介绍了中西方使用餐具的文化差异。</w:t>
      </w:r>
    </w:p>
    <w:p w14:paraId="2F2A27A4">
      <w:pPr>
        <w:spacing w:line="360" w:lineRule="auto"/>
        <w:jc w:val="left"/>
        <w:textAlignment w:val="center"/>
        <w:rPr>
          <w:color w:val="000000"/>
        </w:rPr>
      </w:pPr>
      <w:r>
        <w:rPr>
          <w:color w:val="000000"/>
        </w:rPr>
        <w:t>【46题详解】</w:t>
      </w:r>
    </w:p>
    <w:p w14:paraId="09CCA645">
      <w:pPr>
        <w:spacing w:line="360" w:lineRule="auto"/>
        <w:jc w:val="left"/>
        <w:textAlignment w:val="center"/>
        <w:rPr>
          <w:color w:val="000000"/>
        </w:rPr>
      </w:pPr>
      <w:r>
        <w:rPr>
          <w:color w:val="000000"/>
        </w:rPr>
        <w:t>句意：至少从3000年前开始，筷子就一直是中国人的饮食工具。根据“have been”可知，句子是现在完成时， 结合首字母可知，应填since表示“自从”，故填(S)ince。</w:t>
      </w:r>
    </w:p>
    <w:p w14:paraId="4DC1E856">
      <w:pPr>
        <w:spacing w:line="360" w:lineRule="auto"/>
        <w:jc w:val="left"/>
        <w:textAlignment w:val="center"/>
        <w:rPr>
          <w:color w:val="000000"/>
        </w:rPr>
      </w:pPr>
      <w:r>
        <w:rPr>
          <w:color w:val="000000"/>
        </w:rPr>
        <w:t>【47题详解】</w:t>
      </w:r>
    </w:p>
    <w:p w14:paraId="5421ABA4">
      <w:pPr>
        <w:spacing w:line="360" w:lineRule="auto"/>
        <w:jc w:val="left"/>
        <w:textAlignment w:val="center"/>
        <w:rPr>
          <w:color w:val="000000"/>
        </w:rPr>
      </w:pPr>
      <w:r>
        <w:rPr>
          <w:color w:val="000000"/>
        </w:rPr>
        <w:t>句意：他们用树枝或竹竿夹起食物。根据“used branches or bamboo sticks to p...up the food.”可知古时候人们用树枝或竹竿夹起食物，此处应用动词短语pick up，动词不定式符号to后，应用动词原形。故填(p)ick。</w:t>
      </w:r>
    </w:p>
    <w:p w14:paraId="25B7C097">
      <w:pPr>
        <w:spacing w:line="360" w:lineRule="auto"/>
        <w:jc w:val="left"/>
        <w:textAlignment w:val="center"/>
        <w:rPr>
          <w:color w:val="000000"/>
        </w:rPr>
      </w:pPr>
      <w:r>
        <w:rPr>
          <w:color w:val="000000"/>
        </w:rPr>
        <w:t>【48题详解】</w:t>
      </w:r>
    </w:p>
    <w:p w14:paraId="3C999685">
      <w:pPr>
        <w:spacing w:line="360" w:lineRule="auto"/>
        <w:jc w:val="left"/>
        <w:textAlignment w:val="center"/>
        <w:rPr>
          <w:color w:val="000000"/>
        </w:rPr>
      </w:pPr>
      <w:r>
        <w:rPr>
          <w:color w:val="000000"/>
        </w:rPr>
        <w:t>句意：一般来说，筷子的材料可以分为五类：竹木、金属、玉石、骨和化学塑料。be divided into“被分为</w:t>
      </w:r>
      <w:r>
        <w:rPr>
          <w:rFonts w:ascii="宋体" w:hAnsi="宋体" w:eastAsia="宋体" w:cs="宋体"/>
          <w:color w:val="000000"/>
        </w:rPr>
        <w:t>……</w:t>
      </w:r>
      <w:r>
        <w:rPr>
          <w:color w:val="000000"/>
        </w:rPr>
        <w:t>”，是固定搭配。故填(d)ivided。</w:t>
      </w:r>
    </w:p>
    <w:p w14:paraId="7DBC6182">
      <w:pPr>
        <w:spacing w:line="360" w:lineRule="auto"/>
        <w:jc w:val="left"/>
        <w:textAlignment w:val="center"/>
        <w:rPr>
          <w:color w:val="000000"/>
        </w:rPr>
      </w:pPr>
      <w:r>
        <w:rPr>
          <w:color w:val="000000"/>
        </w:rPr>
        <w:t>【49题详解】</w:t>
      </w:r>
    </w:p>
    <w:p w14:paraId="24C08391">
      <w:pPr>
        <w:spacing w:line="360" w:lineRule="auto"/>
        <w:jc w:val="left"/>
        <w:textAlignment w:val="center"/>
        <w:rPr>
          <w:color w:val="000000"/>
        </w:rPr>
      </w:pPr>
      <w:r>
        <w:rPr>
          <w:color w:val="000000"/>
        </w:rPr>
        <w:t>句意：在现代中国家庭生活中，人们更喜欢使用竹筷或木筷，因为它们对环境有益，而且价格低廉。根据“people prefer to use the bamboo or wooden chopsticks b...they are good for the environment and cost a little.”可知人们现在喜欢使用竹筷或木筷是因为它们对环境有益，而且便宜。because“因为”符合语境，故填(b)ecause。</w:t>
      </w:r>
    </w:p>
    <w:p w14:paraId="1C1260E3">
      <w:pPr>
        <w:spacing w:line="360" w:lineRule="auto"/>
        <w:jc w:val="left"/>
        <w:textAlignment w:val="center"/>
        <w:rPr>
          <w:color w:val="000000"/>
        </w:rPr>
      </w:pPr>
      <w:r>
        <w:rPr>
          <w:color w:val="000000"/>
        </w:rPr>
        <w:t>【50题详解】</w:t>
      </w:r>
    </w:p>
    <w:p w14:paraId="45B9F402">
      <w:pPr>
        <w:spacing w:line="360" w:lineRule="auto"/>
        <w:jc w:val="left"/>
        <w:textAlignment w:val="center"/>
        <w:rPr>
          <w:color w:val="000000"/>
        </w:rPr>
      </w:pPr>
      <w:r>
        <w:rPr>
          <w:color w:val="000000"/>
        </w:rPr>
        <w:t>句意：使用刀叉或筷子带来的不仅仅是生活方式的不同。根据“Using knives and forks or chopsticks brings about a difference not o...in lifestyle.”以及下文介绍可知，人们使用刀叉或筷子带来的不仅仅是生活方式的不同。not only“不仅仅”，故填(o)nly。</w:t>
      </w:r>
    </w:p>
    <w:p w14:paraId="54E0D553">
      <w:pPr>
        <w:spacing w:line="360" w:lineRule="auto"/>
        <w:jc w:val="left"/>
        <w:textAlignment w:val="center"/>
        <w:rPr>
          <w:color w:val="000000"/>
        </w:rPr>
      </w:pPr>
      <w:r>
        <w:rPr>
          <w:color w:val="000000"/>
        </w:rPr>
        <w:t>【51题详解】</w:t>
      </w:r>
    </w:p>
    <w:p w14:paraId="11C04301">
      <w:pPr>
        <w:spacing w:line="360" w:lineRule="auto"/>
        <w:jc w:val="left"/>
        <w:textAlignment w:val="center"/>
        <w:rPr>
          <w:color w:val="000000"/>
        </w:rPr>
      </w:pPr>
      <w:r>
        <w:rPr>
          <w:color w:val="000000"/>
        </w:rPr>
        <w:t>句意：例如，刀叉的使用方便了人们单独吃饭。根据“the use of knives and forks makes it c...for people to eat individually (分别地).”可知刀叉很方便人们单独吃饭，convenient“方便的”，形容词作宾语补足语，故填(c)onvenient。</w:t>
      </w:r>
    </w:p>
    <w:p w14:paraId="1071EA22">
      <w:pPr>
        <w:spacing w:line="360" w:lineRule="auto"/>
        <w:jc w:val="left"/>
        <w:textAlignment w:val="center"/>
        <w:rPr>
          <w:color w:val="000000"/>
        </w:rPr>
      </w:pPr>
      <w:r>
        <w:rPr>
          <w:color w:val="000000"/>
        </w:rPr>
        <w:t>【52题详解】</w:t>
      </w:r>
    </w:p>
    <w:p w14:paraId="2B5B7769">
      <w:pPr>
        <w:spacing w:line="360" w:lineRule="auto"/>
        <w:jc w:val="left"/>
        <w:textAlignment w:val="center"/>
        <w:rPr>
          <w:color w:val="000000"/>
        </w:rPr>
      </w:pPr>
      <w:r>
        <w:rPr>
          <w:color w:val="000000"/>
        </w:rPr>
        <w:t>句意：筷子的使用使家庭成员一起吃饭成为可能。根据“the family members to have meals...”结合首字母可知，是指一起吃饭。together“一起”符合语境，故填(t)ogether。</w:t>
      </w:r>
    </w:p>
    <w:p w14:paraId="0565A101">
      <w:pPr>
        <w:spacing w:line="360" w:lineRule="auto"/>
        <w:jc w:val="left"/>
        <w:textAlignment w:val="center"/>
        <w:rPr>
          <w:color w:val="000000"/>
        </w:rPr>
      </w:pPr>
      <w:r>
        <w:rPr>
          <w:color w:val="000000"/>
        </w:rPr>
        <w:t>【53题详解】</w:t>
      </w:r>
    </w:p>
    <w:p w14:paraId="1B93D8D7">
      <w:pPr>
        <w:spacing w:line="360" w:lineRule="auto"/>
        <w:jc w:val="left"/>
        <w:textAlignment w:val="center"/>
        <w:rPr>
          <w:color w:val="000000"/>
        </w:rPr>
      </w:pPr>
      <w:r>
        <w:rPr>
          <w:color w:val="000000"/>
        </w:rPr>
        <w:t>句意：由于西方人喜欢单独吃饭，所以他们长大后有不依赖别人的观念和习惯。depend on“依赖”，是固定搭配，of是介词，后加动名词。故填(d)epending。</w:t>
      </w:r>
    </w:p>
    <w:p w14:paraId="4C8CEAAC">
      <w:pPr>
        <w:spacing w:line="360" w:lineRule="auto"/>
        <w:jc w:val="left"/>
        <w:textAlignment w:val="center"/>
        <w:rPr>
          <w:color w:val="000000"/>
        </w:rPr>
      </w:pPr>
      <w:r>
        <w:rPr>
          <w:color w:val="000000"/>
        </w:rPr>
        <w:t>【54题详解】</w:t>
      </w:r>
    </w:p>
    <w:p w14:paraId="01E99A5A">
      <w:pPr>
        <w:spacing w:line="360" w:lineRule="auto"/>
        <w:jc w:val="left"/>
        <w:textAlignment w:val="center"/>
        <w:rPr>
          <w:color w:val="000000"/>
        </w:rPr>
      </w:pPr>
      <w:r>
        <w:rPr>
          <w:color w:val="000000"/>
        </w:rPr>
        <w:t>句意：中国人使用筷子和与他人一起吃饭的方式与中国家庭的生活方式有关。根据“Chinese people use chopsticks and eat with others around the table is connected with the lifestyle of the Chinese family”结合首字母可知，中国人使用筷子和与他人一起吃饭的方式与中国家庭的生活方式有关。way“方式”，名词。故填(w)ay。</w:t>
      </w:r>
    </w:p>
    <w:p w14:paraId="5FA0D3B6">
      <w:pPr>
        <w:spacing w:line="360" w:lineRule="auto"/>
        <w:jc w:val="left"/>
        <w:textAlignment w:val="center"/>
        <w:rPr>
          <w:color w:val="000000"/>
        </w:rPr>
      </w:pPr>
      <w:r>
        <w:rPr>
          <w:color w:val="000000"/>
        </w:rPr>
        <w:t>【55题详解】</w:t>
      </w:r>
    </w:p>
    <w:p w14:paraId="1A5D1044">
      <w:pPr>
        <w:spacing w:line="360" w:lineRule="auto"/>
        <w:jc w:val="left"/>
        <w:textAlignment w:val="center"/>
        <w:rPr>
          <w:color w:val="000000"/>
        </w:rPr>
      </w:pPr>
      <w:r>
        <w:rPr>
          <w:color w:val="000000"/>
        </w:rPr>
        <w:t>句意：如今，越来越多的外国学生来到中国。an increasing number of表示“越来越多的”。故填(n)umber。</w:t>
      </w:r>
    </w:p>
    <w:p w14:paraId="610079DD">
      <w:pPr>
        <w:spacing w:line="285" w:lineRule="auto"/>
        <w:jc w:val="both"/>
        <w:textAlignment w:val="center"/>
        <w:rPr>
          <w:color w:val="000000"/>
        </w:rPr>
      </w:pPr>
      <w:r>
        <w:rPr>
          <w:rFonts w:ascii="宋体" w:hAnsi="宋体" w:eastAsia="宋体" w:cs="宋体"/>
          <w:b/>
          <w:color w:val="000000"/>
          <w:sz w:val="24"/>
        </w:rPr>
        <w:t>六、任务型阅读（共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3C9E5A14">
      <w:pPr>
        <w:spacing w:line="285" w:lineRule="auto"/>
        <w:jc w:val="center"/>
        <w:textAlignment w:val="center"/>
        <w:rPr>
          <w:color w:val="000000"/>
        </w:rPr>
      </w:pPr>
      <w:r>
        <w:rPr>
          <w:rFonts w:ascii="Times New Roman" w:hAnsi="Times New Roman" w:eastAsia="Times New Roman" w:cs="Times New Roman"/>
          <w:b/>
          <w:color w:val="000000"/>
          <w:sz w:val="24"/>
        </w:rPr>
        <w:t>A</w:t>
      </w:r>
    </w:p>
    <w:p w14:paraId="623E54AF">
      <w:pPr>
        <w:spacing w:line="360" w:lineRule="auto"/>
        <w:ind w:firstLine="420"/>
        <w:jc w:val="left"/>
        <w:textAlignment w:val="center"/>
        <w:rPr>
          <w:color w:val="000000"/>
        </w:rPr>
      </w:pPr>
      <w:r>
        <w:rPr>
          <w:rFonts w:ascii="Times New Roman" w:hAnsi="Times New Roman" w:eastAsia="Times New Roman" w:cs="Times New Roman"/>
          <w:color w:val="000000"/>
        </w:rPr>
        <w:t>Crying brings advantages to both your body and mind. It is a good way to make you feel less stressed and cheer you up. It also helps keep your eyes clean. Crying is like giving your eyes a good wash from the inside. Moreover, it can help you sleep better.</w:t>
      </w:r>
    </w:p>
    <w:p w14:paraId="587DA33A">
      <w:pPr>
        <w:spacing w:line="360" w:lineRule="auto"/>
        <w:ind w:firstLine="420"/>
        <w:jc w:val="left"/>
        <w:textAlignment w:val="center"/>
        <w:rPr>
          <w:color w:val="000000"/>
        </w:rPr>
      </w:pPr>
      <w:r>
        <w:rPr>
          <w:rFonts w:ascii="Times New Roman" w:hAnsi="Times New Roman" w:eastAsia="Times New Roman" w:cs="Times New Roman"/>
          <w:color w:val="000000"/>
        </w:rPr>
        <w:t>Crying is usually connected with emotions like anger or sadness. When you are happy, you may not often think of crying. But have you ever heard of “happy crying”? You might have experienced it before. Scientists have found out happy crying may happen in the following situations:</w:t>
      </w:r>
    </w:p>
    <w:p w14:paraId="01F97F93">
      <w:pPr>
        <w:spacing w:line="360" w:lineRule="auto"/>
        <w:ind w:firstLine="420"/>
        <w:jc w:val="left"/>
        <w:textAlignment w:val="center"/>
        <w:rPr>
          <w:color w:val="000000"/>
        </w:rPr>
      </w:pPr>
      <w:r>
        <w:rPr>
          <w:rFonts w:ascii="宋体" w:hAnsi="宋体" w:eastAsia="宋体" w:cs="宋体"/>
          <w:color w:val="000000"/>
        </w:rPr>
        <w:t>☆</w:t>
      </w:r>
      <w:r>
        <w:rPr>
          <w:rFonts w:ascii="Times New Roman" w:hAnsi="Times New Roman" w:eastAsia="Times New Roman" w:cs="Times New Roman"/>
          <w:b/>
          <w:color w:val="000000"/>
        </w:rPr>
        <w:t>When you have feelings that can’t be expressed</w:t>
      </w:r>
    </w:p>
    <w:p w14:paraId="67D96242">
      <w:pPr>
        <w:spacing w:line="360" w:lineRule="auto"/>
        <w:ind w:firstLine="420"/>
        <w:jc w:val="left"/>
        <w:textAlignment w:val="center"/>
        <w:rPr>
          <w:color w:val="000000"/>
        </w:rPr>
      </w:pPr>
      <w:r>
        <w:rPr>
          <w:rFonts w:ascii="Times New Roman" w:hAnsi="Times New Roman" w:eastAsia="Times New Roman" w:cs="Times New Roman"/>
          <w:color w:val="000000"/>
        </w:rPr>
        <w:t>When you have some bad feelings that haven’t been noticed for a long time, and they are not allowed to be expressed, happy crying happens. That is to say, even when you experience something happy, the bad feelings that haven’t been noticed or dealt with will still make you cry.</w:t>
      </w:r>
    </w:p>
    <w:p w14:paraId="5EE7A9FD">
      <w:pPr>
        <w:spacing w:line="360" w:lineRule="auto"/>
        <w:ind w:firstLine="420"/>
        <w:jc w:val="left"/>
        <w:textAlignment w:val="center"/>
        <w:rPr>
          <w:color w:val="000000"/>
        </w:rPr>
      </w:pPr>
      <w:r>
        <w:rPr>
          <w:rFonts w:ascii="宋体" w:hAnsi="宋体" w:eastAsia="宋体" w:cs="宋体"/>
          <w:color w:val="000000"/>
        </w:rPr>
        <w:t>☆</w:t>
      </w:r>
      <w:r>
        <w:rPr>
          <w:rFonts w:ascii="Times New Roman" w:hAnsi="Times New Roman" w:eastAsia="Times New Roman" w:cs="Times New Roman"/>
          <w:b/>
          <w:color w:val="000000"/>
        </w:rPr>
        <w:t>When you are unable to keep yourself in good condition</w:t>
      </w:r>
    </w:p>
    <w:p w14:paraId="59801967">
      <w:pPr>
        <w:spacing w:line="360" w:lineRule="auto"/>
        <w:ind w:firstLine="420"/>
        <w:jc w:val="left"/>
        <w:textAlignment w:val="center"/>
        <w:rPr>
          <w:color w:val="000000"/>
        </w:rPr>
      </w:pPr>
      <w:r>
        <w:rPr>
          <w:rFonts w:ascii="Times New Roman" w:hAnsi="Times New Roman" w:eastAsia="Times New Roman" w:cs="Times New Roman"/>
          <w:color w:val="000000"/>
        </w:rPr>
        <w:t>Crying can help you manage strong moods or feelings. Some happy moments can also bring you strong feelings and you may find it hard to control them, so crying can be of help. When you cry, it feels like you are driving some bad or terrible feelings away from your body. Besides, the hormones (</w:t>
      </w:r>
      <w:r>
        <w:rPr>
          <w:rFonts w:ascii="宋体" w:hAnsi="宋体" w:eastAsia="宋体" w:cs="宋体"/>
          <w:color w:val="000000"/>
        </w:rPr>
        <w:t>激素</w:t>
      </w:r>
      <w:r>
        <w:rPr>
          <w:rFonts w:ascii="Times New Roman" w:hAnsi="Times New Roman" w:eastAsia="Times New Roman" w:cs="Times New Roman"/>
          <w:color w:val="000000"/>
        </w:rPr>
        <w:t>) in tears can help to keep a balance between body and mood. They can calm you down and make you feel peaceful.</w:t>
      </w:r>
    </w:p>
    <w:p w14:paraId="28700FBE">
      <w:pPr>
        <w:spacing w:line="360" w:lineRule="auto"/>
        <w:jc w:val="left"/>
        <w:textAlignment w:val="center"/>
        <w:rPr>
          <w:color w:val="000000"/>
        </w:rPr>
      </w:pPr>
      <w:r>
        <w:rPr>
          <w:rFonts w:ascii="宋体" w:hAnsi="宋体" w:eastAsia="宋体" w:cs="宋体"/>
          <w:color w:val="000000"/>
        </w:rPr>
        <w:t>阅读以上信息，用恰当的单词完成下面的短文，每空一词。</w:t>
      </w:r>
    </w:p>
    <w:p w14:paraId="5BADCE20">
      <w:pPr>
        <w:spacing w:line="360" w:lineRule="auto"/>
        <w:ind w:firstLine="420"/>
        <w:jc w:val="left"/>
        <w:textAlignment w:val="center"/>
        <w:rPr>
          <w:color w:val="000000"/>
        </w:rPr>
      </w:pPr>
      <w:r>
        <w:rPr>
          <w:rFonts w:ascii="Times New Roman" w:hAnsi="Times New Roman" w:eastAsia="Times New Roman" w:cs="Times New Roman"/>
          <w:color w:val="000000"/>
        </w:rPr>
        <w:t xml:space="preserve">Crying is a way to express feelings. It makes you stay calm, gives your </w:t>
      </w:r>
      <w:r>
        <w:rPr>
          <w:color w:val="000000"/>
          <w:u w:val="single"/>
        </w:rPr>
        <w:t>___56___</w:t>
      </w:r>
      <w:r>
        <w:rPr>
          <w:rFonts w:ascii="Times New Roman" w:hAnsi="Times New Roman" w:eastAsia="Times New Roman" w:cs="Times New Roman"/>
          <w:color w:val="000000"/>
        </w:rPr>
        <w:t xml:space="preserve"> a good wash, and helps you have a better sleep. Crying is often connected with anger or sadness and you </w:t>
      </w:r>
      <w:r>
        <w:rPr>
          <w:color w:val="000000"/>
          <w:u w:val="single"/>
        </w:rPr>
        <w:t>___57___</w:t>
      </w:r>
      <w:r>
        <w:rPr>
          <w:rFonts w:ascii="Times New Roman" w:hAnsi="Times New Roman" w:eastAsia="Times New Roman" w:cs="Times New Roman"/>
          <w:color w:val="000000"/>
        </w:rPr>
        <w:t xml:space="preserve"> think of crying when you are happy. But you may have such an </w:t>
      </w:r>
      <w:r>
        <w:rPr>
          <w:color w:val="000000"/>
          <w:u w:val="single"/>
        </w:rPr>
        <w:t>___58___</w:t>
      </w:r>
      <w:r>
        <w:rPr>
          <w:rFonts w:ascii="Times New Roman" w:hAnsi="Times New Roman" w:eastAsia="Times New Roman" w:cs="Times New Roman"/>
          <w:color w:val="000000"/>
        </w:rPr>
        <w:t xml:space="preserve"> called “happy crying”. Happy crying happens when some bad feelings are </w:t>
      </w:r>
      <w:r>
        <w:rPr>
          <w:color w:val="000000"/>
          <w:u w:val="single"/>
        </w:rPr>
        <w:t>___59___</w:t>
      </w:r>
      <w:r>
        <w:rPr>
          <w:rFonts w:ascii="Times New Roman" w:hAnsi="Times New Roman" w:eastAsia="Times New Roman" w:cs="Times New Roman"/>
          <w:color w:val="000000"/>
        </w:rPr>
        <w:t xml:space="preserve"> to people themselves or not dealt with for a long time, even if something pleasant happens to them. And usually these feelings are not allowed to be expressed. It also happens when happy moments bring strong feelings and you </w:t>
      </w:r>
      <w:r>
        <w:rPr>
          <w:color w:val="000000"/>
          <w:u w:val="single"/>
        </w:rPr>
        <w:t>___60___</w:t>
      </w:r>
      <w:r>
        <w:rPr>
          <w:rFonts w:ascii="Times New Roman" w:hAnsi="Times New Roman" w:eastAsia="Times New Roman" w:cs="Times New Roman"/>
          <w:color w:val="000000"/>
        </w:rPr>
        <w:t xml:space="preserve"> to control yourselves. At that moment, the hormones in tears can keep your body and mood balanced.</w:t>
      </w:r>
    </w:p>
    <w:p w14:paraId="1EC38E47">
      <w:pPr>
        <w:spacing w:line="360" w:lineRule="auto"/>
        <w:textAlignment w:val="center"/>
        <w:rPr>
          <w:color w:val="000000"/>
        </w:rPr>
      </w:pPr>
      <w:r>
        <w:rPr>
          <w:color w:val="2E75B6"/>
        </w:rPr>
        <w:t>【答案】</w:t>
      </w:r>
      <w:r>
        <w:rPr>
          <w:color w:val="000000"/>
        </w:rPr>
        <w:t xml:space="preserve">56. eyes    </w:t>
      </w:r>
    </w:p>
    <w:p w14:paraId="11B98E1C">
      <w:pPr>
        <w:spacing w:line="360" w:lineRule="auto"/>
        <w:textAlignment w:val="center"/>
        <w:rPr>
          <w:color w:val="000000"/>
        </w:rPr>
      </w:pPr>
      <w:r>
        <w:rPr>
          <w:color w:val="000000"/>
        </w:rPr>
        <w:t xml:space="preserve">57. seldom    58. experience    </w:t>
      </w:r>
    </w:p>
    <w:p w14:paraId="62F9D2EF">
      <w:pPr>
        <w:spacing w:line="360" w:lineRule="auto"/>
        <w:textAlignment w:val="center"/>
        <w:rPr>
          <w:color w:val="000000"/>
        </w:rPr>
      </w:pPr>
      <w:r>
        <w:rPr>
          <w:color w:val="000000"/>
        </w:rPr>
        <w:t xml:space="preserve">59. unknown    </w:t>
      </w:r>
    </w:p>
    <w:p w14:paraId="1C4709B9">
      <w:pPr>
        <w:spacing w:line="360" w:lineRule="auto"/>
        <w:textAlignment w:val="center"/>
        <w:rPr>
          <w:color w:val="000000"/>
        </w:rPr>
      </w:pPr>
      <w:r>
        <w:rPr>
          <w:color w:val="000000"/>
        </w:rPr>
        <w:t>60. fail</w:t>
      </w:r>
    </w:p>
    <w:p w14:paraId="4F48139D">
      <w:pPr>
        <w:spacing w:line="360" w:lineRule="auto"/>
        <w:textAlignment w:val="center"/>
        <w:rPr>
          <w:color w:val="000000"/>
        </w:rPr>
      </w:pPr>
      <w:r>
        <w:rPr>
          <w:color w:val="2E75B6"/>
        </w:rPr>
        <w:t>【解析】</w:t>
      </w:r>
    </w:p>
    <w:p w14:paraId="1915202E">
      <w:pPr>
        <w:spacing w:line="360" w:lineRule="auto"/>
        <w:jc w:val="left"/>
        <w:textAlignment w:val="center"/>
        <w:rPr>
          <w:color w:val="000000"/>
        </w:rPr>
      </w:pPr>
      <w:r>
        <w:rPr>
          <w:color w:val="000000"/>
        </w:rPr>
        <w:t>【导语】本文主要介绍了哭泣的好处以及什么时候会快乐哭泣。</w:t>
      </w:r>
    </w:p>
    <w:p w14:paraId="0F7D38CF">
      <w:pPr>
        <w:spacing w:line="360" w:lineRule="auto"/>
        <w:jc w:val="left"/>
        <w:textAlignment w:val="center"/>
        <w:rPr>
          <w:color w:val="000000"/>
        </w:rPr>
      </w:pPr>
      <w:r>
        <w:rPr>
          <w:color w:val="000000"/>
        </w:rPr>
        <w:t>【56题详解】</w:t>
      </w:r>
    </w:p>
    <w:p w14:paraId="1A043BA6">
      <w:pPr>
        <w:spacing w:line="360" w:lineRule="auto"/>
        <w:jc w:val="left"/>
        <w:textAlignment w:val="center"/>
        <w:rPr>
          <w:color w:val="000000"/>
        </w:rPr>
      </w:pPr>
      <w:r>
        <w:rPr>
          <w:color w:val="000000"/>
        </w:rPr>
        <w:t>根据“Crying is like giving your eyes a good wash”可知哭就像从内心好好洗一洗眼睛。故填eyes。</w:t>
      </w:r>
    </w:p>
    <w:p w14:paraId="10C2AB50">
      <w:pPr>
        <w:spacing w:line="360" w:lineRule="auto"/>
        <w:jc w:val="left"/>
        <w:textAlignment w:val="center"/>
        <w:rPr>
          <w:color w:val="000000"/>
        </w:rPr>
      </w:pPr>
      <w:r>
        <w:rPr>
          <w:color w:val="000000"/>
        </w:rPr>
        <w:t>【57题详解】</w:t>
      </w:r>
    </w:p>
    <w:p w14:paraId="350E6715">
      <w:pPr>
        <w:spacing w:line="360" w:lineRule="auto"/>
        <w:jc w:val="left"/>
        <w:textAlignment w:val="center"/>
        <w:rPr>
          <w:color w:val="000000"/>
        </w:rPr>
      </w:pPr>
      <w:r>
        <w:rPr>
          <w:color w:val="000000"/>
        </w:rPr>
        <w:t>根据“When you are happy, you may not often think of crying”可知当你快乐的时候，你可能不会经常想起哭泣，即很少会想起哭泣，seldom“很少”。故填seldom。</w:t>
      </w:r>
    </w:p>
    <w:p w14:paraId="6C886F4F">
      <w:pPr>
        <w:spacing w:line="360" w:lineRule="auto"/>
        <w:jc w:val="left"/>
        <w:textAlignment w:val="center"/>
        <w:rPr>
          <w:color w:val="000000"/>
        </w:rPr>
      </w:pPr>
      <w:r>
        <w:rPr>
          <w:color w:val="000000"/>
        </w:rPr>
        <w:t>【58题详解】</w:t>
      </w:r>
    </w:p>
    <w:p w14:paraId="296B1A2C">
      <w:pPr>
        <w:spacing w:line="360" w:lineRule="auto"/>
        <w:jc w:val="left"/>
        <w:textAlignment w:val="center"/>
        <w:rPr>
          <w:color w:val="000000"/>
        </w:rPr>
      </w:pPr>
      <w:r>
        <w:rPr>
          <w:color w:val="000000"/>
        </w:rPr>
        <w:t>根据“But have you ever heard of ‘happy crying’? You might have experienced it before”可知是经历过快乐哭泣，an后加名词单数experience“经历”。故填experience。</w:t>
      </w:r>
    </w:p>
    <w:p w14:paraId="6A1185B8">
      <w:pPr>
        <w:spacing w:line="360" w:lineRule="auto"/>
        <w:jc w:val="left"/>
        <w:textAlignment w:val="center"/>
        <w:rPr>
          <w:color w:val="000000"/>
        </w:rPr>
      </w:pPr>
      <w:r>
        <w:rPr>
          <w:color w:val="000000"/>
        </w:rPr>
        <w:t>【59题详解】</w:t>
      </w:r>
    </w:p>
    <w:p w14:paraId="5E1361EA">
      <w:pPr>
        <w:spacing w:line="360" w:lineRule="auto"/>
        <w:jc w:val="left"/>
        <w:textAlignment w:val="center"/>
        <w:rPr>
          <w:color w:val="000000"/>
        </w:rPr>
      </w:pPr>
      <w:r>
        <w:rPr>
          <w:color w:val="000000"/>
        </w:rPr>
        <w:t>根据“the bad feelings that haven’t been noticed or dealt with will still make you cry”可知那些没有被注意或处理的坏情绪仍然会让你哭，即人们自己也不知道的情绪，be unknown to“不为某人所知”。故填unknown。</w:t>
      </w:r>
    </w:p>
    <w:p w14:paraId="52A6FDFA">
      <w:pPr>
        <w:spacing w:line="360" w:lineRule="auto"/>
        <w:jc w:val="left"/>
        <w:textAlignment w:val="center"/>
        <w:rPr>
          <w:color w:val="000000"/>
        </w:rPr>
      </w:pPr>
      <w:r>
        <w:rPr>
          <w:color w:val="000000"/>
        </w:rPr>
        <w:t>【60题详解】</w:t>
      </w:r>
    </w:p>
    <w:p w14:paraId="7A094A7F">
      <w:pPr>
        <w:spacing w:line="360" w:lineRule="auto"/>
        <w:jc w:val="left"/>
        <w:textAlignment w:val="center"/>
        <w:rPr>
          <w:color w:val="000000"/>
        </w:rPr>
      </w:pPr>
      <w:r>
        <w:rPr>
          <w:color w:val="000000"/>
        </w:rPr>
        <w:t>根据“Some happy moments can also bring you strong feelings and you may find it hard to control them”可知一些快乐的时刻也会给你带来强烈的感觉，你可能会发现很难控制它们，即没能控制住自己，fail to do sth.“未能做成某事”，主语是you，句子用一般现在时，谓语动词用原形。故填fail。</w:t>
      </w:r>
    </w:p>
    <w:p w14:paraId="4CAA350F">
      <w:pPr>
        <w:spacing w:line="285" w:lineRule="auto"/>
        <w:jc w:val="center"/>
        <w:textAlignment w:val="center"/>
        <w:rPr>
          <w:color w:val="000000"/>
        </w:rPr>
      </w:pPr>
      <w:r>
        <w:rPr>
          <w:rFonts w:ascii="Times New Roman" w:hAnsi="Times New Roman" w:eastAsia="Times New Roman" w:cs="Times New Roman"/>
          <w:b/>
          <w:color w:val="000000"/>
          <w:sz w:val="24"/>
        </w:rPr>
        <w:t>B</w:t>
      </w:r>
    </w:p>
    <w:p w14:paraId="7FB89DF7">
      <w:pPr>
        <w:spacing w:line="360" w:lineRule="auto"/>
        <w:ind w:firstLine="420"/>
        <w:jc w:val="both"/>
        <w:textAlignment w:val="center"/>
        <w:rPr>
          <w:color w:val="000000"/>
        </w:rPr>
      </w:pPr>
      <w:r>
        <w:rPr>
          <w:rFonts w:ascii="Times New Roman" w:hAnsi="Times New Roman" w:eastAsia="Times New Roman" w:cs="Times New Roman"/>
          <w:color w:val="000000"/>
        </w:rPr>
        <w:t>The warm climate, water plants and wetland in nature reserves provide an ideal living environment for wild animals. This makes them feel like going back to nature. In reserves, people watch and study animals’ living habits, activities and so on.</w:t>
      </w:r>
    </w:p>
    <w:p w14:paraId="07C60BA1">
      <w:pPr>
        <w:spacing w:line="360" w:lineRule="auto"/>
        <w:jc w:val="both"/>
        <w:textAlignment w:val="center"/>
        <w:rPr>
          <w:color w:val="000000"/>
        </w:rPr>
      </w:pPr>
      <w:r>
        <w:rPr>
          <w:color w:val="000000"/>
        </w:rPr>
        <w:drawing>
          <wp:inline distT="0" distB="0" distL="114300" distR="114300">
            <wp:extent cx="1533525" cy="155257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533525" cy="1552575"/>
                    </a:xfrm>
                    <a:prstGeom prst="rect">
                      <a:avLst/>
                    </a:prstGeom>
                  </pic:spPr>
                </pic:pic>
              </a:graphicData>
            </a:graphic>
          </wp:inline>
        </w:drawing>
      </w:r>
    </w:p>
    <w:p w14:paraId="1E5CC0E6">
      <w:pPr>
        <w:spacing w:line="360" w:lineRule="auto"/>
        <w:ind w:firstLine="420"/>
        <w:jc w:val="both"/>
        <w:textAlignment w:val="center"/>
        <w:rPr>
          <w:color w:val="000000"/>
        </w:rPr>
      </w:pPr>
      <w:r>
        <w:rPr>
          <w:rFonts w:ascii="Times New Roman" w:hAnsi="Times New Roman" w:eastAsia="Times New Roman" w:cs="Times New Roman"/>
          <w:color w:val="000000"/>
        </w:rPr>
        <w:t>Now, the AI system in reserves plays an important role in studying wildlife. Instead of using binoculars, people just sit in front of a big screen and then they can watch every move the animals make. The AI system helps in many ways. First, the AI system can tell the differences between different types of wild animals and record the changes in numbers based on their tails, feet and beaks. Second, it can keep recording animal behaviours for researchers day and night, while in the past, such recording could not last. Moreover, it can check unusual behaviours among the animals. If an animal walks or flies in an unusual way or lies on the ground for a while, the system can help find out what happens. So researchers can take quick actions to save it in time. Besides its main functions, the system can help to warn the unauthorized (</w:t>
      </w:r>
      <w:r>
        <w:rPr>
          <w:rFonts w:ascii="宋体" w:hAnsi="宋体" w:eastAsia="宋体" w:cs="宋体"/>
          <w:color w:val="000000"/>
        </w:rPr>
        <w:t>未经许可的</w:t>
      </w:r>
      <w:r>
        <w:rPr>
          <w:rFonts w:ascii="Times New Roman" w:hAnsi="Times New Roman" w:eastAsia="Times New Roman" w:cs="Times New Roman"/>
          <w:color w:val="000000"/>
        </w:rPr>
        <w:t>) people away from the protected areas. The AI system is also served as an educational platform (</w:t>
      </w:r>
      <w:r>
        <w:rPr>
          <w:rFonts w:ascii="宋体" w:hAnsi="宋体" w:eastAsia="宋体" w:cs="宋体"/>
          <w:color w:val="000000"/>
        </w:rPr>
        <w:t>平台</w:t>
      </w:r>
      <w:r>
        <w:rPr>
          <w:rFonts w:ascii="Times New Roman" w:hAnsi="Times New Roman" w:eastAsia="Times New Roman" w:cs="Times New Roman"/>
          <w:color w:val="000000"/>
        </w:rPr>
        <w:t>) for the people. By using it, visitors can watch and learn more about the wild animals living in the reserve.</w:t>
      </w:r>
    </w:p>
    <w:p w14:paraId="616C1DF0">
      <w:pPr>
        <w:spacing w:line="360" w:lineRule="auto"/>
        <w:ind w:firstLine="420"/>
        <w:jc w:val="both"/>
        <w:textAlignment w:val="center"/>
        <w:rPr>
          <w:color w:val="000000"/>
        </w:rPr>
      </w:pPr>
      <w:r>
        <w:rPr>
          <w:rFonts w:ascii="Times New Roman" w:hAnsi="Times New Roman" w:eastAsia="Times New Roman" w:cs="Times New Roman"/>
          <w:color w:val="000000"/>
        </w:rPr>
        <w:t>However, there are problems. On one hand, the AI system itself sometimes mistakes an animal for another, or a plant for an animal. On the other hand, people still need to go around to get a whole understanding of wildlife because the AI system has not been put in at every corner of the reserves. To further develop the AI system, the reserves are now working with more high-tech companies.</w:t>
      </w:r>
    </w:p>
    <w:p w14:paraId="313ED9C3">
      <w:pPr>
        <w:spacing w:line="360" w:lineRule="auto"/>
        <w:jc w:val="both"/>
        <w:textAlignment w:val="center"/>
        <w:rPr>
          <w:color w:val="000000"/>
        </w:rPr>
      </w:pPr>
      <w:r>
        <w:rPr>
          <w:rFonts w:ascii="宋体" w:hAnsi="宋体" w:eastAsia="宋体" w:cs="宋体"/>
          <w:color w:val="000000"/>
        </w:rPr>
        <w:t>阅读以上信息，用恰当的单词完成下面的表格，每空一词。</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265"/>
        <w:gridCol w:w="1430"/>
        <w:gridCol w:w="6291"/>
      </w:tblGrid>
      <w:tr w14:paraId="240A1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BF1EBC">
            <w:pPr>
              <w:spacing w:line="360" w:lineRule="auto"/>
              <w:jc w:val="both"/>
              <w:textAlignment w:val="center"/>
              <w:rPr>
                <w:color w:val="000000"/>
              </w:rPr>
            </w:pPr>
            <w:r>
              <w:rPr>
                <w:rFonts w:ascii="Times New Roman" w:hAnsi="Times New Roman" w:eastAsia="Times New Roman" w:cs="Times New Roman"/>
                <w:color w:val="000000"/>
              </w:rPr>
              <w:t>The functions of reserves</w:t>
            </w:r>
          </w:p>
        </w:tc>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F619FA">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The reserves help wild animals feel like </w:t>
            </w:r>
            <w:r>
              <w:rPr>
                <w:color w:val="000000"/>
                <w:u w:val="single"/>
              </w:rPr>
              <w:t>___61___</w:t>
            </w:r>
            <w:r>
              <w:rPr>
                <w:rFonts w:ascii="Times New Roman" w:hAnsi="Times New Roman" w:eastAsia="Times New Roman" w:cs="Times New Roman"/>
                <w:color w:val="000000"/>
              </w:rPr>
              <w:t xml:space="preserve"> to nature.</w:t>
            </w:r>
          </w:p>
          <w:p w14:paraId="30787863">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Researchers can watch and study wildlife in reserves.</w:t>
            </w:r>
          </w:p>
        </w:tc>
      </w:tr>
      <w:tr w14:paraId="10AAE5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5078DB">
            <w:pPr>
              <w:spacing w:line="360" w:lineRule="auto"/>
              <w:jc w:val="both"/>
              <w:textAlignment w:val="center"/>
              <w:rPr>
                <w:color w:val="000000"/>
              </w:rPr>
            </w:pPr>
            <w:r>
              <w:rPr>
                <w:rFonts w:ascii="Times New Roman" w:hAnsi="Times New Roman" w:eastAsia="Times New Roman" w:cs="Times New Roman"/>
                <w:color w:val="000000"/>
              </w:rPr>
              <w:t>The AI system used in reserves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844F89">
            <w:pPr>
              <w:spacing w:line="360" w:lineRule="auto"/>
              <w:jc w:val="both"/>
              <w:textAlignment w:val="center"/>
              <w:rPr>
                <w:color w:val="000000"/>
              </w:rPr>
            </w:pPr>
            <w:r>
              <w:rPr>
                <w:rFonts w:ascii="Times New Roman" w:hAnsi="Times New Roman" w:eastAsia="Times New Roman" w:cs="Times New Roman"/>
                <w:color w:val="000000"/>
              </w:rPr>
              <w:t>The advantages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B773DB">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It can tell the differences of wild animals and record the changes in numbers based on their looks.</w:t>
            </w:r>
          </w:p>
          <w:p w14:paraId="2E523FA0">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It can help researchers keep recording animal behaviours without considering </w:t>
            </w:r>
            <w:r>
              <w:rPr>
                <w:color w:val="000000"/>
                <w:u w:val="single"/>
              </w:rPr>
              <w:t>___62___</w:t>
            </w:r>
            <w:r>
              <w:rPr>
                <w:rFonts w:ascii="Times New Roman" w:hAnsi="Times New Roman" w:eastAsia="Times New Roman" w:cs="Times New Roman"/>
                <w:color w:val="000000"/>
              </w:rPr>
              <w:t>.</w:t>
            </w:r>
          </w:p>
          <w:p w14:paraId="7B7691C4">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By using it, the risk of wild animals’ getting hurt and deaths will be quite </w:t>
            </w:r>
            <w:r>
              <w:rPr>
                <w:color w:val="000000"/>
                <w:u w:val="single"/>
              </w:rPr>
              <w:t>___63___</w:t>
            </w:r>
            <w:r>
              <w:rPr>
                <w:rFonts w:ascii="Times New Roman" w:hAnsi="Times New Roman" w:eastAsia="Times New Roman" w:cs="Times New Roman"/>
                <w:color w:val="000000"/>
              </w:rPr>
              <w:t>.</w:t>
            </w:r>
          </w:p>
          <w:p w14:paraId="1633C85A">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It warns unauthorized people not to enter the protected area.</w:t>
            </w:r>
          </w:p>
          <w:p w14:paraId="6DA6CB34">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It increases visitors’ </w:t>
            </w:r>
            <w:r>
              <w:rPr>
                <w:color w:val="000000"/>
                <w:u w:val="single"/>
              </w:rPr>
              <w:t>___64___</w:t>
            </w:r>
            <w:r>
              <w:rPr>
                <w:rFonts w:ascii="Times New Roman" w:hAnsi="Times New Roman" w:eastAsia="Times New Roman" w:cs="Times New Roman"/>
                <w:color w:val="000000"/>
              </w:rPr>
              <w:t xml:space="preserve"> about wildlife.</w:t>
            </w:r>
          </w:p>
        </w:tc>
      </w:tr>
      <w:tr w14:paraId="4BAC6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6E534AB3">
            <w:pPr>
              <w:spacing w:line="360" w:lineRule="auto"/>
              <w:jc w:val="both"/>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DAFE71">
            <w:pPr>
              <w:spacing w:line="360" w:lineRule="auto"/>
              <w:jc w:val="both"/>
              <w:textAlignment w:val="center"/>
              <w:rPr>
                <w:color w:val="000000"/>
              </w:rPr>
            </w:pPr>
            <w:r>
              <w:rPr>
                <w:rFonts w:ascii="Times New Roman" w:hAnsi="Times New Roman" w:eastAsia="Times New Roman" w:cs="Times New Roman"/>
                <w:color w:val="000000"/>
              </w:rPr>
              <w:t>The problems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4D7D11">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It sometimes makes mistakes.</w:t>
            </w:r>
          </w:p>
          <w:p w14:paraId="290210AF">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It hasn’t </w:t>
            </w:r>
            <w:r>
              <w:rPr>
                <w:color w:val="000000"/>
                <w:u w:val="single"/>
              </w:rPr>
              <w:t>___65___</w:t>
            </w:r>
            <w:r>
              <w:rPr>
                <w:rFonts w:ascii="Times New Roman" w:hAnsi="Times New Roman" w:eastAsia="Times New Roman" w:cs="Times New Roman"/>
                <w:color w:val="000000"/>
              </w:rPr>
              <w:t xml:space="preserve"> covered the reserves yet.</w:t>
            </w:r>
          </w:p>
        </w:tc>
      </w:tr>
    </w:tbl>
    <w:p w14:paraId="31600BF8">
      <w:pPr>
        <w:spacing w:line="360" w:lineRule="auto"/>
        <w:jc w:val="both"/>
        <w:textAlignment w:val="center"/>
        <w:rPr>
          <w:color w:val="000000"/>
        </w:rPr>
      </w:pPr>
    </w:p>
    <w:p w14:paraId="13A685D6">
      <w:pPr>
        <w:spacing w:line="360" w:lineRule="auto"/>
        <w:textAlignment w:val="center"/>
        <w:rPr>
          <w:color w:val="000000"/>
        </w:rPr>
      </w:pPr>
      <w:r>
        <w:rPr>
          <w:color w:val="2E75B6"/>
        </w:rPr>
        <w:t>【答案】</w:t>
      </w:r>
      <w:r>
        <w:rPr>
          <w:color w:val="000000"/>
        </w:rPr>
        <w:t xml:space="preserve">61. returning    </w:t>
      </w:r>
    </w:p>
    <w:p w14:paraId="1EF5D5FA">
      <w:pPr>
        <w:spacing w:line="360" w:lineRule="auto"/>
        <w:textAlignment w:val="center"/>
        <w:rPr>
          <w:color w:val="000000"/>
        </w:rPr>
      </w:pPr>
      <w:r>
        <w:rPr>
          <w:color w:val="000000"/>
        </w:rPr>
        <w:t xml:space="preserve">62. time    63. low    </w:t>
      </w:r>
    </w:p>
    <w:p w14:paraId="49B5F540">
      <w:pPr>
        <w:spacing w:line="360" w:lineRule="auto"/>
        <w:textAlignment w:val="center"/>
        <w:rPr>
          <w:color w:val="000000"/>
        </w:rPr>
      </w:pPr>
      <w:r>
        <w:rPr>
          <w:color w:val="000000"/>
        </w:rPr>
        <w:t xml:space="preserve">64. knowledge    </w:t>
      </w:r>
    </w:p>
    <w:p w14:paraId="2859C187">
      <w:pPr>
        <w:spacing w:line="360" w:lineRule="auto"/>
        <w:textAlignment w:val="center"/>
        <w:rPr>
          <w:color w:val="000000"/>
        </w:rPr>
      </w:pPr>
      <w:r>
        <w:rPr>
          <w:color w:val="000000"/>
        </w:rPr>
        <w:t>65. totally</w:t>
      </w:r>
    </w:p>
    <w:p w14:paraId="7C2FE4CF">
      <w:pPr>
        <w:spacing w:line="360" w:lineRule="auto"/>
        <w:textAlignment w:val="center"/>
        <w:rPr>
          <w:color w:val="000000"/>
        </w:rPr>
      </w:pPr>
      <w:r>
        <w:rPr>
          <w:color w:val="2E75B6"/>
        </w:rPr>
        <w:t>【解析】</w:t>
      </w:r>
    </w:p>
    <w:p w14:paraId="2A9A7CDA">
      <w:pPr>
        <w:spacing w:line="360" w:lineRule="auto"/>
        <w:jc w:val="left"/>
        <w:textAlignment w:val="center"/>
        <w:rPr>
          <w:color w:val="000000"/>
        </w:rPr>
      </w:pPr>
      <w:r>
        <w:rPr>
          <w:color w:val="000000"/>
        </w:rPr>
        <w:t>【导语】本文主要介绍了保护区的人工智能系统在研究野生动物方面发挥着重要作用，但是也存在一些问题。</w:t>
      </w:r>
    </w:p>
    <w:p w14:paraId="0F620C12">
      <w:pPr>
        <w:spacing w:line="360" w:lineRule="auto"/>
        <w:jc w:val="left"/>
        <w:textAlignment w:val="center"/>
        <w:rPr>
          <w:color w:val="000000"/>
        </w:rPr>
      </w:pPr>
      <w:r>
        <w:rPr>
          <w:color w:val="000000"/>
        </w:rPr>
        <w:t>【61题详解】</w:t>
      </w:r>
    </w:p>
    <w:p w14:paraId="5AAFEF30">
      <w:pPr>
        <w:spacing w:line="360" w:lineRule="auto"/>
        <w:jc w:val="left"/>
        <w:textAlignment w:val="center"/>
        <w:rPr>
          <w:color w:val="000000"/>
        </w:rPr>
      </w:pPr>
      <w:r>
        <w:rPr>
          <w:color w:val="000000"/>
        </w:rPr>
        <w:t>根据“This makes them feel like going back to nature”可知保护区让动物感觉回到了大自然，return“回到”，feel like doing sth.“想要做某事”。故填returning。</w:t>
      </w:r>
    </w:p>
    <w:p w14:paraId="6F1BAEB2">
      <w:pPr>
        <w:spacing w:line="360" w:lineRule="auto"/>
        <w:jc w:val="left"/>
        <w:textAlignment w:val="center"/>
        <w:rPr>
          <w:color w:val="000000"/>
        </w:rPr>
      </w:pPr>
      <w:r>
        <w:rPr>
          <w:color w:val="000000"/>
        </w:rPr>
        <w:t>【62题详解】</w:t>
      </w:r>
    </w:p>
    <w:p w14:paraId="673929A5">
      <w:pPr>
        <w:spacing w:line="360" w:lineRule="auto"/>
        <w:jc w:val="left"/>
        <w:textAlignment w:val="center"/>
        <w:rPr>
          <w:color w:val="000000"/>
        </w:rPr>
      </w:pPr>
      <w:r>
        <w:rPr>
          <w:color w:val="000000"/>
        </w:rPr>
        <w:t>根据“it can keep recording animal behaviours for researchers day and night”可知它可以为研究人员日夜记录动物行为，不考虑时间，time“时间”。故填time。</w:t>
      </w:r>
    </w:p>
    <w:p w14:paraId="04E9B18F">
      <w:pPr>
        <w:spacing w:line="360" w:lineRule="auto"/>
        <w:jc w:val="left"/>
        <w:textAlignment w:val="center"/>
        <w:rPr>
          <w:color w:val="000000"/>
        </w:rPr>
      </w:pPr>
      <w:r>
        <w:rPr>
          <w:color w:val="000000"/>
        </w:rPr>
        <w:t>【63题详解】</w:t>
      </w:r>
    </w:p>
    <w:p w14:paraId="4267A7E3">
      <w:pPr>
        <w:spacing w:line="360" w:lineRule="auto"/>
        <w:jc w:val="left"/>
        <w:textAlignment w:val="center"/>
        <w:rPr>
          <w:color w:val="000000"/>
        </w:rPr>
      </w:pPr>
      <w:r>
        <w:rPr>
          <w:color w:val="000000"/>
        </w:rPr>
        <w:t>根据“So researchers can take quick actions to save it in time”可知研究人员可以迅速采取行动及时挽救动物，所以野生动物受伤和死亡的风险将很低，low“低的”。故填low。</w:t>
      </w:r>
    </w:p>
    <w:p w14:paraId="742446D5">
      <w:pPr>
        <w:spacing w:line="360" w:lineRule="auto"/>
        <w:jc w:val="left"/>
        <w:textAlignment w:val="center"/>
        <w:rPr>
          <w:color w:val="000000"/>
        </w:rPr>
      </w:pPr>
      <w:r>
        <w:rPr>
          <w:color w:val="000000"/>
        </w:rPr>
        <w:t>【64题详解】</w:t>
      </w:r>
    </w:p>
    <w:p w14:paraId="090B8B11">
      <w:pPr>
        <w:spacing w:line="360" w:lineRule="auto"/>
        <w:jc w:val="left"/>
        <w:textAlignment w:val="center"/>
        <w:rPr>
          <w:color w:val="000000"/>
        </w:rPr>
      </w:pPr>
      <w:r>
        <w:rPr>
          <w:color w:val="000000"/>
        </w:rPr>
        <w:t>根据“By using it, visitors can watch and learn more about the wild animals living in the reserve.”可知游客可以观看和了解更多关于保护区内野生动物的信息，即增加游客对野生动物的知识，knowledge“知识”。故填knowledge。</w:t>
      </w:r>
    </w:p>
    <w:p w14:paraId="450BF39B">
      <w:pPr>
        <w:spacing w:line="360" w:lineRule="auto"/>
        <w:jc w:val="left"/>
        <w:textAlignment w:val="center"/>
        <w:rPr>
          <w:color w:val="000000"/>
        </w:rPr>
      </w:pPr>
      <w:r>
        <w:rPr>
          <w:color w:val="000000"/>
        </w:rPr>
        <w:t>【65题详解】</w:t>
      </w:r>
    </w:p>
    <w:p w14:paraId="73F479F9">
      <w:pPr>
        <w:spacing w:line="360" w:lineRule="auto"/>
        <w:jc w:val="left"/>
        <w:textAlignment w:val="center"/>
        <w:rPr>
          <w:color w:val="000000"/>
        </w:rPr>
      </w:pPr>
      <w:r>
        <w:rPr>
          <w:color w:val="000000"/>
        </w:rPr>
        <w:t>根据“the AI system has not been put in at every corner of the reserves”可知人工智能系统并没有在保护区的每个角落都投入使用，即它还没有完全覆盖，修饰动词用副词totally“完全地”。故填totally。</w:t>
      </w:r>
    </w:p>
    <w:p w14:paraId="604B5CEB">
      <w:pPr>
        <w:spacing w:line="360" w:lineRule="auto"/>
        <w:ind w:firstLine="420"/>
        <w:jc w:val="left"/>
        <w:textAlignment w:val="center"/>
        <w:rPr>
          <w:color w:val="000000"/>
        </w:rPr>
      </w:pPr>
      <w:r>
        <w:rPr>
          <w:color w:val="000000"/>
        </w:rPr>
        <w:t>66. 假如你是李华，你们学校整理出一块空地，将用于拓宽学生活动和实践的空间。校英语报登载了校方初拟的两种方案，就这块空地建设文化角还是菜园征求意见。请根据提示给校报写一封信谈谈你的想法和建议。</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051"/>
        <w:gridCol w:w="4935"/>
      </w:tblGrid>
      <w:tr w14:paraId="3FF151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159161">
            <w:pPr>
              <w:spacing w:line="360" w:lineRule="auto"/>
              <w:jc w:val="center"/>
              <w:textAlignment w:val="center"/>
              <w:rPr>
                <w:color w:val="000000"/>
              </w:rPr>
            </w:pPr>
            <w:r>
              <w:rPr>
                <w:rFonts w:ascii="Times New Roman" w:hAnsi="Times New Roman" w:eastAsia="Times New Roman" w:cs="Times New Roman"/>
                <w:b/>
                <w:color w:val="000000"/>
              </w:rPr>
              <w:t>A Culture Corner</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7D3519">
            <w:pPr>
              <w:spacing w:line="360" w:lineRule="auto"/>
              <w:jc w:val="center"/>
              <w:textAlignment w:val="center"/>
              <w:rPr>
                <w:color w:val="000000"/>
              </w:rPr>
            </w:pPr>
            <w:r>
              <w:rPr>
                <w:rFonts w:ascii="Times New Roman" w:hAnsi="Times New Roman" w:eastAsia="Times New Roman" w:cs="Times New Roman"/>
                <w:b/>
                <w:color w:val="000000"/>
              </w:rPr>
              <w:t>A Vegetable Garden</w:t>
            </w:r>
          </w:p>
        </w:tc>
      </w:tr>
      <w:tr w14:paraId="42551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15F68A">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display art works</w:t>
            </w:r>
          </w:p>
          <w:p w14:paraId="201AAFEB">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share ideas and feelings</w:t>
            </w:r>
          </w:p>
          <w:p w14:paraId="4993B659">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hold activities (fashion shows, …)</w:t>
            </w:r>
          </w:p>
          <w:p w14:paraId="6581EEBC">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develop a sense of beauty</w:t>
            </w:r>
          </w:p>
          <w:p w14:paraId="582E2B0D">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AE24CE">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work with classmates</w:t>
            </w:r>
          </w:p>
          <w:p w14:paraId="0EF4CF79">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learn farming skills</w:t>
            </w:r>
          </w:p>
          <w:p w14:paraId="0147DFCE">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harvest vegetables (tomatoes, …)</w:t>
            </w:r>
          </w:p>
          <w:p w14:paraId="7EEE18ED">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form the habit of labour (</w:t>
            </w:r>
            <w:r>
              <w:rPr>
                <w:rFonts w:ascii="宋体" w:hAnsi="宋体" w:eastAsia="宋体" w:cs="宋体"/>
                <w:color w:val="000000"/>
              </w:rPr>
              <w:t>劳动</w:t>
            </w:r>
            <w:r>
              <w:rPr>
                <w:rFonts w:ascii="Times New Roman" w:hAnsi="Times New Roman" w:eastAsia="Times New Roman" w:cs="Times New Roman"/>
                <w:color w:val="000000"/>
              </w:rPr>
              <w:t>)</w:t>
            </w:r>
          </w:p>
          <w:p w14:paraId="236DE3FA">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w:t>
            </w:r>
          </w:p>
        </w:tc>
      </w:tr>
    </w:tbl>
    <w:p w14:paraId="708A404A">
      <w:pPr>
        <w:spacing w:line="360" w:lineRule="auto"/>
        <w:jc w:val="both"/>
        <w:textAlignment w:val="center"/>
        <w:rPr>
          <w:color w:val="000000"/>
        </w:rPr>
      </w:pPr>
      <w:r>
        <w:rPr>
          <w:rFonts w:ascii="宋体" w:hAnsi="宋体" w:eastAsia="宋体" w:cs="宋体"/>
          <w:color w:val="000000"/>
        </w:rPr>
        <w:t>要求：</w:t>
      </w:r>
    </w:p>
    <w:p w14:paraId="2B19B61A">
      <w:pPr>
        <w:spacing w:line="360" w:lineRule="auto"/>
        <w:jc w:val="both"/>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所写内容必须包括一种方案的所有信息，可适当发挥；</w:t>
      </w:r>
    </w:p>
    <w:p w14:paraId="0CB1CA58">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对你所选择的方案说明理由，并对其提出建议；</w:t>
      </w:r>
    </w:p>
    <w:p w14:paraId="26AB75BE">
      <w:pPr>
        <w:spacing w:line="360" w:lineRule="auto"/>
        <w:jc w:val="both"/>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文章不少于</w:t>
      </w:r>
      <w:r>
        <w:rPr>
          <w:rFonts w:ascii="Times New Roman" w:hAnsi="Times New Roman" w:eastAsia="Times New Roman" w:cs="Times New Roman"/>
          <w:color w:val="000000"/>
        </w:rPr>
        <w:t>90</w:t>
      </w:r>
      <w:r>
        <w:rPr>
          <w:rFonts w:ascii="宋体" w:hAnsi="宋体" w:eastAsia="宋体" w:cs="宋体"/>
          <w:color w:val="000000"/>
        </w:rPr>
        <w:t>词，开头已给出，不计入总词数；</w:t>
      </w:r>
    </w:p>
    <w:p w14:paraId="7340207C">
      <w:pPr>
        <w:spacing w:line="360" w:lineRule="auto"/>
        <w:jc w:val="both"/>
        <w:textAlignment w:val="center"/>
        <w:rPr>
          <w:color w:val="000000"/>
        </w:rPr>
      </w:pPr>
      <w:r>
        <w:rPr>
          <w:rFonts w:ascii="Times New Roman" w:hAnsi="Times New Roman" w:eastAsia="Times New Roman" w:cs="Times New Roman"/>
          <w:color w:val="000000"/>
        </w:rPr>
        <w:t>4.</w:t>
      </w:r>
      <w:r>
        <w:rPr>
          <w:rFonts w:ascii="宋体" w:hAnsi="宋体" w:eastAsia="宋体" w:cs="宋体"/>
          <w:color w:val="000000"/>
        </w:rPr>
        <w:t>文中不得出现真实的姓名、校名等信息。</w:t>
      </w:r>
    </w:p>
    <w:p w14:paraId="465EADF2">
      <w:pPr>
        <w:spacing w:line="360" w:lineRule="auto"/>
        <w:jc w:val="both"/>
        <w:textAlignment w:val="center"/>
        <w:rPr>
          <w:color w:val="000000"/>
        </w:rPr>
      </w:pPr>
      <w:r>
        <w:rPr>
          <w:rFonts w:ascii="Times New Roman" w:hAnsi="Times New Roman" w:eastAsia="Times New Roman" w:cs="Times New Roman"/>
          <w:color w:val="000000"/>
        </w:rPr>
        <w:t>Dear Sir/Madam,</w:t>
      </w:r>
    </w:p>
    <w:p w14:paraId="2F688CD5">
      <w:pPr>
        <w:spacing w:line="360" w:lineRule="auto"/>
        <w:ind w:firstLine="420"/>
        <w:jc w:val="left"/>
        <w:textAlignment w:val="center"/>
        <w:rPr>
          <w:color w:val="000000"/>
        </w:rPr>
      </w:pPr>
      <w:r>
        <w:rPr>
          <w:rFonts w:ascii="Times New Roman" w:hAnsi="Times New Roman" w:eastAsia="Times New Roman" w:cs="Times New Roman"/>
          <w:color w:val="000000"/>
        </w:rPr>
        <w:t>I’m happy to hear that there is an empty area in our school for building a Culture Corner or a Vegetable Garden. In my opinion, it’s better to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DD22896">
      <w:pPr>
        <w:spacing w:line="360" w:lineRule="auto"/>
        <w:jc w:val="right"/>
        <w:textAlignment w:val="center"/>
        <w:rPr>
          <w:color w:val="000000"/>
        </w:rPr>
      </w:pPr>
      <w:r>
        <w:rPr>
          <w:rFonts w:ascii="Times New Roman" w:hAnsi="Times New Roman" w:eastAsia="Times New Roman" w:cs="Times New Roman"/>
          <w:color w:val="000000"/>
        </w:rPr>
        <w:t>Yours,</w:t>
      </w:r>
    </w:p>
    <w:p w14:paraId="50460868">
      <w:pPr>
        <w:spacing w:line="360" w:lineRule="auto"/>
        <w:jc w:val="right"/>
        <w:textAlignment w:val="center"/>
        <w:rPr>
          <w:color w:val="000000"/>
        </w:rPr>
      </w:pPr>
      <w:r>
        <w:rPr>
          <w:rFonts w:ascii="Times New Roman" w:hAnsi="Times New Roman" w:eastAsia="Times New Roman" w:cs="Times New Roman"/>
          <w:color w:val="000000"/>
        </w:rPr>
        <w:t>Li Hua</w:t>
      </w:r>
    </w:p>
    <w:p w14:paraId="465D7E24">
      <w:pPr>
        <w:spacing w:line="360" w:lineRule="auto"/>
        <w:textAlignment w:val="center"/>
        <w:rPr>
          <w:color w:val="000000"/>
        </w:rPr>
      </w:pPr>
      <w:r>
        <w:rPr>
          <w:color w:val="2E75B6"/>
        </w:rPr>
        <w:t>【答案】</w:t>
      </w:r>
      <w:r>
        <w:rPr>
          <w:rFonts w:ascii="宋体" w:hAnsi="宋体" w:eastAsia="宋体" w:cs="宋体"/>
          <w:color w:val="000000"/>
        </w:rPr>
        <w:t>例文</w:t>
      </w:r>
    </w:p>
    <w:p w14:paraId="509C89DC">
      <w:pPr>
        <w:spacing w:line="360" w:lineRule="auto"/>
        <w:jc w:val="both"/>
        <w:textAlignment w:val="center"/>
        <w:rPr>
          <w:color w:val="000000"/>
        </w:rPr>
      </w:pPr>
      <w:r>
        <w:rPr>
          <w:rFonts w:ascii="Times New Roman" w:hAnsi="Times New Roman" w:eastAsia="Times New Roman" w:cs="Times New Roman"/>
          <w:color w:val="000000"/>
          <w:u w:val="single"/>
        </w:rPr>
        <w:t>Dear Sir/Madam,</w:t>
      </w:r>
    </w:p>
    <w:p w14:paraId="10389DB0">
      <w:pPr>
        <w:spacing w:line="360" w:lineRule="auto"/>
        <w:ind w:firstLine="420"/>
        <w:jc w:val="left"/>
        <w:textAlignment w:val="center"/>
        <w:rPr>
          <w:color w:val="000000"/>
        </w:rPr>
      </w:pPr>
      <w:r>
        <w:rPr>
          <w:rFonts w:ascii="Times New Roman" w:hAnsi="Times New Roman" w:eastAsia="Times New Roman" w:cs="Times New Roman"/>
          <w:color w:val="000000"/>
          <w:u w:val="single"/>
        </w:rPr>
        <w:t>I’m happy to hear that there is an empty area in our school for building a Culture Corner or a Vegetable Garden. In my opinion, it’s better to</w:t>
      </w:r>
      <w:r>
        <w:rPr>
          <w:rFonts w:ascii="Times New Roman" w:hAnsi="Times New Roman" w:eastAsia="Times New Roman" w:cs="Times New Roman"/>
          <w:color w:val="000000"/>
        </w:rPr>
        <w:t xml:space="preserve"> build a vegetable garden. The reasons are as follows.</w:t>
      </w:r>
    </w:p>
    <w:p w14:paraId="07DFE25F">
      <w:pPr>
        <w:spacing w:line="360" w:lineRule="auto"/>
        <w:ind w:firstLine="420"/>
        <w:jc w:val="left"/>
        <w:textAlignment w:val="center"/>
        <w:rPr>
          <w:color w:val="000000"/>
        </w:rPr>
      </w:pPr>
      <w:r>
        <w:rPr>
          <w:rFonts w:ascii="Times New Roman" w:hAnsi="Times New Roman" w:eastAsia="Times New Roman" w:cs="Times New Roman"/>
          <w:color w:val="000000"/>
        </w:rPr>
        <w:t>First of all, our country advocates labor education. Second, students can work with their classmates in the garden to strengthen their friendship. Third, working in the garden can help students learn farming skills. Fourth, a garden built on the empty land can harvest a lot of vegetables, such as tomatoes, potatoes, carrots and so on, which can save the cost of food for the school. Last but not least, students can form the habit of labor by planting vegetables.</w:t>
      </w:r>
    </w:p>
    <w:p w14:paraId="150DB266">
      <w:pPr>
        <w:spacing w:line="360" w:lineRule="auto"/>
        <w:ind w:firstLine="420"/>
        <w:jc w:val="both"/>
        <w:textAlignment w:val="center"/>
        <w:rPr>
          <w:color w:val="000000"/>
        </w:rPr>
      </w:pPr>
      <w:r>
        <w:rPr>
          <w:rFonts w:ascii="Times New Roman" w:hAnsi="Times New Roman" w:eastAsia="Times New Roman" w:cs="Times New Roman"/>
          <w:color w:val="000000"/>
        </w:rPr>
        <w:t>This is not only good for the school, but also good for the growth of students.</w:t>
      </w:r>
    </w:p>
    <w:p w14:paraId="1F47A0A0">
      <w:pPr>
        <w:spacing w:line="360" w:lineRule="auto"/>
        <w:jc w:val="right"/>
        <w:textAlignment w:val="center"/>
        <w:rPr>
          <w:color w:val="000000"/>
        </w:rPr>
      </w:pPr>
      <w:r>
        <w:rPr>
          <w:rFonts w:ascii="Times New Roman" w:hAnsi="Times New Roman" w:eastAsia="Times New Roman" w:cs="Times New Roman"/>
          <w:color w:val="000000"/>
          <w:u w:val="single"/>
        </w:rPr>
        <w:t>Yours,</w:t>
      </w:r>
    </w:p>
    <w:p w14:paraId="43703DF5">
      <w:pPr>
        <w:spacing w:line="360" w:lineRule="auto"/>
        <w:jc w:val="right"/>
        <w:textAlignment w:val="center"/>
        <w:rPr>
          <w:color w:val="000000"/>
        </w:rPr>
      </w:pPr>
      <w:r>
        <w:rPr>
          <w:rFonts w:ascii="Times New Roman" w:hAnsi="Times New Roman" w:eastAsia="Times New Roman" w:cs="Times New Roman"/>
          <w:color w:val="000000"/>
          <w:u w:val="single"/>
        </w:rPr>
        <w:t>Li Hua</w:t>
      </w:r>
    </w:p>
    <w:p w14:paraId="3EA8268F">
      <w:pPr>
        <w:spacing w:line="360" w:lineRule="auto"/>
        <w:textAlignment w:val="center"/>
        <w:rPr>
          <w:color w:val="000000"/>
        </w:rPr>
      </w:pPr>
      <w:r>
        <w:rPr>
          <w:color w:val="2E75B6"/>
        </w:rPr>
        <w:t>【解析】</w:t>
      </w:r>
    </w:p>
    <w:p w14:paraId="6D32636F">
      <w:pPr>
        <w:spacing w:line="360" w:lineRule="auto"/>
        <w:jc w:val="left"/>
        <w:textAlignment w:val="center"/>
        <w:rPr>
          <w:color w:val="000000"/>
        </w:rPr>
      </w:pPr>
      <w:r>
        <w:rPr>
          <w:color w:val="000000"/>
        </w:rPr>
        <w:t>【详解】[总体分析]</w:t>
      </w:r>
    </w:p>
    <w:p w14:paraId="5C46CDD3">
      <w:pPr>
        <w:spacing w:line="360" w:lineRule="auto"/>
        <w:jc w:val="left"/>
        <w:textAlignment w:val="center"/>
        <w:rPr>
          <w:color w:val="000000"/>
        </w:rPr>
      </w:pPr>
      <w:r>
        <w:rPr>
          <w:color w:val="000000"/>
        </w:rPr>
        <w:t>① 题材：本文是一篇应用文，为书信作文；</w:t>
      </w:r>
    </w:p>
    <w:p w14:paraId="50EA85B7">
      <w:pPr>
        <w:spacing w:line="360" w:lineRule="auto"/>
        <w:jc w:val="left"/>
        <w:textAlignment w:val="center"/>
        <w:rPr>
          <w:color w:val="000000"/>
        </w:rPr>
      </w:pPr>
      <w:r>
        <w:rPr>
          <w:color w:val="000000"/>
        </w:rPr>
        <w:t>② 时态：时态为“一般现在时”；</w:t>
      </w:r>
    </w:p>
    <w:p w14:paraId="766CA7D9">
      <w:pPr>
        <w:spacing w:line="360" w:lineRule="auto"/>
        <w:jc w:val="left"/>
        <w:textAlignment w:val="center"/>
        <w:rPr>
          <w:color w:val="000000"/>
        </w:rPr>
      </w:pPr>
      <w:r>
        <w:rPr>
          <w:color w:val="000000"/>
        </w:rPr>
        <w:t>③ 提示：写作要点已给出，考生应注意不要遗漏“信息提示”中每一项内容，适当添加细节，并突出写作重点。</w:t>
      </w:r>
      <w:r>
        <w:rPr>
          <w:color w:val="000000"/>
        </w:rPr>
        <w:br w:type="textWrapping"/>
      </w:r>
    </w:p>
    <w:p w14:paraId="1FC973E0">
      <w:pPr>
        <w:spacing w:line="360" w:lineRule="auto"/>
        <w:jc w:val="left"/>
        <w:textAlignment w:val="center"/>
        <w:rPr>
          <w:color w:val="000000"/>
        </w:rPr>
      </w:pPr>
      <w:r>
        <w:rPr>
          <w:color w:val="000000"/>
        </w:rPr>
        <w:t>[写作步骤]</w:t>
      </w:r>
    </w:p>
    <w:p w14:paraId="693E94AF">
      <w:pPr>
        <w:spacing w:line="360" w:lineRule="auto"/>
        <w:jc w:val="left"/>
        <w:textAlignment w:val="center"/>
        <w:rPr>
          <w:color w:val="000000"/>
        </w:rPr>
      </w:pPr>
      <w:r>
        <w:rPr>
          <w:color w:val="000000"/>
        </w:rPr>
        <w:t>第一步，根据表格选择一种方案；</w:t>
      </w:r>
    </w:p>
    <w:p w14:paraId="794F2832">
      <w:pPr>
        <w:spacing w:line="360" w:lineRule="auto"/>
        <w:jc w:val="left"/>
        <w:textAlignment w:val="center"/>
        <w:rPr>
          <w:color w:val="000000"/>
        </w:rPr>
      </w:pPr>
      <w:r>
        <w:rPr>
          <w:color w:val="000000"/>
        </w:rPr>
        <w:t>第二步，就选择</w:t>
      </w:r>
      <w:r>
        <w:rPr>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6"/>
                    <a:stretch>
                      <a:fillRect/>
                    </a:stretch>
                  </pic:blipFill>
                  <pic:spPr>
                    <a:xfrm>
                      <a:off x="0" y="0"/>
                      <a:ext cx="133350" cy="177800"/>
                    </a:xfrm>
                    <a:prstGeom prst="rect">
                      <a:avLst/>
                    </a:prstGeom>
                  </pic:spPr>
                </pic:pic>
              </a:graphicData>
            </a:graphic>
          </wp:inline>
        </w:drawing>
      </w:r>
      <w:r>
        <w:rPr>
          <w:color w:val="000000"/>
        </w:rPr>
        <w:t>方案结合提示信息介绍下你的想法和建议。</w:t>
      </w:r>
    </w:p>
    <w:p w14:paraId="21232763">
      <w:pPr>
        <w:spacing w:line="360" w:lineRule="auto"/>
        <w:jc w:val="left"/>
        <w:textAlignment w:val="center"/>
        <w:rPr>
          <w:color w:val="000000"/>
        </w:rPr>
      </w:pPr>
      <w:r>
        <w:rPr>
          <w:color w:val="000000"/>
        </w:rPr>
        <w:t>[亮点词汇]</w:t>
      </w:r>
      <w:r>
        <w:rPr>
          <w:color w:val="000000"/>
        </w:rPr>
        <w:br w:type="textWrapping"/>
      </w:r>
    </w:p>
    <w:p w14:paraId="12D8723A">
      <w:pPr>
        <w:spacing w:line="360" w:lineRule="auto"/>
        <w:jc w:val="left"/>
        <w:textAlignment w:val="center"/>
        <w:rPr>
          <w:color w:val="000000"/>
        </w:rPr>
      </w:pPr>
      <w:r>
        <w:rPr>
          <w:color w:val="000000"/>
        </w:rPr>
        <w:t>①first of all首先</w:t>
      </w:r>
    </w:p>
    <w:p w14:paraId="7C6DB7F1">
      <w:pPr>
        <w:spacing w:line="360" w:lineRule="auto"/>
        <w:jc w:val="left"/>
        <w:textAlignment w:val="center"/>
        <w:rPr>
          <w:color w:val="000000"/>
        </w:rPr>
      </w:pPr>
      <w:r>
        <w:rPr>
          <w:color w:val="000000"/>
        </w:rPr>
        <w:t>②help sb do sth帮助某人做某事</w:t>
      </w:r>
    </w:p>
    <w:p w14:paraId="7284F6AF">
      <w:pPr>
        <w:spacing w:line="360" w:lineRule="auto"/>
        <w:jc w:val="left"/>
        <w:textAlignment w:val="center"/>
        <w:rPr>
          <w:color w:val="000000"/>
        </w:rPr>
      </w:pPr>
      <w:r>
        <w:rPr>
          <w:color w:val="000000"/>
        </w:rPr>
        <w:t>③last but not least最后也是最重要的</w:t>
      </w:r>
    </w:p>
    <w:p w14:paraId="74584069">
      <w:pPr>
        <w:spacing w:line="360" w:lineRule="auto"/>
        <w:jc w:val="left"/>
        <w:textAlignment w:val="center"/>
        <w:rPr>
          <w:color w:val="000000"/>
        </w:rPr>
      </w:pPr>
      <w:r>
        <w:rPr>
          <w:color w:val="000000"/>
        </w:rPr>
        <w:t>[高分句型]</w:t>
      </w:r>
    </w:p>
    <w:p w14:paraId="07242B88">
      <w:pPr>
        <w:spacing w:line="360" w:lineRule="auto"/>
        <w:jc w:val="left"/>
        <w:textAlignment w:val="center"/>
        <w:rPr>
          <w:color w:val="000000"/>
        </w:rPr>
      </w:pPr>
      <w:r>
        <w:rPr>
          <w:color w:val="000000"/>
        </w:rPr>
        <w:t>Fourth, a garden built on empty land can harvest a lot of vegetables, such as tomatoes, potatoes, carrots and so on, which can save the cost of food for the school.（which引导的非限制性定语从句）</w:t>
      </w:r>
    </w:p>
    <w:p w14:paraId="52D64498">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94BA3A">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B42967">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2D4628">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CDFCA2">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2E7C4F">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ACEB8F">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6CE489C"/>
    <w:rsid w:val="1A5A04C8"/>
    <w:rsid w:val="38274566"/>
    <w:rsid w:val="4B4A66C0"/>
    <w:rsid w:val="689D645E"/>
    <w:rsid w:val="6AF70A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wmf"/><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22</Pages>
  <Words>10430</Words>
  <Characters>26229</Characters>
  <Lines>0</Lines>
  <Paragraphs>0</Paragraphs>
  <TotalTime>4</TotalTime>
  <ScaleCrop>false</ScaleCrop>
  <LinksUpToDate>false</LinksUpToDate>
  <CharactersWithSpaces>30213</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2023-08-11T16:51:00Z</dcterms:created>
  <dc:creator>学科网试题生产平台</dc:creator>
  <dc:description>3299351166509056</dc:description>
  <cp:lastModifiedBy>上帝掷骰子吗</cp:lastModifiedBy>
  <dcterms:modified xsi:type="dcterms:W3CDTF">2024-07-19T14:32:00Z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D5011EE8B36A44E3903664C8AD5EDAA0_12</vt:lpwstr>
  </property>
</Properties>
</file>